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736E" w14:textId="27B71AFA" w:rsidR="00A659FA" w:rsidRPr="00A659FA" w:rsidRDefault="00A659FA" w:rsidP="00F812EF">
      <w:p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0E381A8F" wp14:editId="748F1B39">
            <wp:simplePos x="0" y="0"/>
            <wp:positionH relativeFrom="column">
              <wp:posOffset>2247900</wp:posOffset>
            </wp:positionH>
            <wp:positionV relativeFrom="paragraph">
              <wp:posOffset>-318770</wp:posOffset>
            </wp:positionV>
            <wp:extent cx="1276350" cy="911225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1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710">
        <w:rPr>
          <w:rFonts w:cs="B Zar"/>
          <w:b/>
          <w:bCs/>
          <w:noProof/>
          <w:sz w:val="20"/>
          <w:szCs w:val="32"/>
          <w:lang w:bidi="fa-IR"/>
        </w:rPr>
        <w:softHyphen/>
      </w:r>
      <w:r w:rsidR="00C17710">
        <w:rPr>
          <w:rFonts w:cs="B Zar"/>
          <w:b/>
          <w:bCs/>
          <w:noProof/>
          <w:sz w:val="20"/>
          <w:szCs w:val="32"/>
          <w:lang w:bidi="fa-IR"/>
        </w:rPr>
        <w:softHyphen/>
      </w:r>
      <w:r w:rsidR="00C17710">
        <w:rPr>
          <w:rFonts w:cs="B Zar"/>
          <w:b/>
          <w:bCs/>
          <w:noProof/>
          <w:sz w:val="20"/>
          <w:szCs w:val="32"/>
          <w:lang w:bidi="fa-IR"/>
        </w:rPr>
        <w:softHyphen/>
      </w:r>
      <w:r w:rsidRPr="00A659FA">
        <w:rPr>
          <w:rFonts w:cs="B Zar" w:hint="cs"/>
          <w:b/>
          <w:bCs/>
          <w:noProof/>
          <w:sz w:val="20"/>
          <w:szCs w:val="32"/>
          <w:rtl/>
          <w:lang w:bidi="fa-IR"/>
        </w:rPr>
        <w:t>طرح دوره تئوری</w:t>
      </w:r>
      <w:r w:rsidR="00285448">
        <w:rPr>
          <w:rFonts w:cs="B Zar"/>
          <w:b/>
          <w:bCs/>
          <w:noProof/>
          <w:sz w:val="20"/>
          <w:szCs w:val="32"/>
          <w:lang w:bidi="fa-IR"/>
        </w:rPr>
        <w:t xml:space="preserve">                   </w:t>
      </w:r>
      <w:r w:rsidRPr="00A659F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867D14">
        <w:rPr>
          <w:rFonts w:cs="B Nazanin"/>
          <w:b/>
          <w:bCs/>
          <w:sz w:val="32"/>
          <w:szCs w:val="32"/>
          <w:lang w:bidi="fa-IR"/>
        </w:rPr>
        <w:t>Course Plan</w:t>
      </w:r>
      <w:r w:rsidR="00285448">
        <w:rPr>
          <w:rFonts w:cs="B Nazanin"/>
          <w:b/>
          <w:bCs/>
          <w:sz w:val="32"/>
          <w:szCs w:val="32"/>
          <w:lang w:bidi="fa-IR"/>
        </w:rPr>
        <w:t xml:space="preserve">             </w:t>
      </w:r>
    </w:p>
    <w:p w14:paraId="6007E93F" w14:textId="77777777" w:rsidR="00285448" w:rsidRDefault="00285448" w:rsidP="00867D14">
      <w:pPr>
        <w:bidi/>
        <w:rPr>
          <w:rFonts w:cs="B Nazanin"/>
          <w:sz w:val="28"/>
          <w:szCs w:val="28"/>
          <w:lang w:bidi="fa-IR"/>
        </w:rPr>
      </w:pPr>
    </w:p>
    <w:p w14:paraId="2A8C0F1F" w14:textId="77777777" w:rsidR="00285448" w:rsidRDefault="00285448" w:rsidP="00285448">
      <w:pPr>
        <w:bidi/>
        <w:rPr>
          <w:rFonts w:cs="B Nazanin"/>
          <w:sz w:val="28"/>
          <w:szCs w:val="28"/>
          <w:lang w:bidi="fa-IR"/>
        </w:rPr>
      </w:pPr>
    </w:p>
    <w:p w14:paraId="5A2CEE0E" w14:textId="77777777" w:rsidR="00285448" w:rsidRDefault="00285448" w:rsidP="00285448">
      <w:pPr>
        <w:bidi/>
        <w:rPr>
          <w:rFonts w:cs="B Nazanin"/>
          <w:sz w:val="28"/>
          <w:szCs w:val="28"/>
          <w:lang w:bidi="fa-IR"/>
        </w:rPr>
      </w:pPr>
    </w:p>
    <w:p w14:paraId="08B5681B" w14:textId="3F2FE916" w:rsidR="00A659FA" w:rsidRPr="00B9488C" w:rsidRDefault="002604ED" w:rsidP="00285448">
      <w:pPr>
        <w:bidi/>
        <w:rPr>
          <w:rFonts w:cs="B Titr"/>
          <w:sz w:val="26"/>
          <w:szCs w:val="26"/>
          <w:rtl/>
          <w:lang w:bidi="fa-IR"/>
        </w:rPr>
      </w:pPr>
      <w:r w:rsidRPr="00285448">
        <w:rPr>
          <w:rFonts w:cs="B Zar"/>
          <w:b/>
          <w:bCs/>
          <w:sz w:val="26"/>
          <w:szCs w:val="26"/>
          <w:lang w:bidi="fa-IR"/>
        </w:rPr>
        <w:t xml:space="preserve">  </w:t>
      </w:r>
      <w:r w:rsidR="00A659FA" w:rsidRPr="00285448">
        <w:rPr>
          <w:rFonts w:cs="B Zar" w:hint="cs"/>
          <w:b/>
          <w:bCs/>
          <w:sz w:val="26"/>
          <w:szCs w:val="26"/>
          <w:rtl/>
          <w:lang w:bidi="fa-IR"/>
        </w:rPr>
        <w:t>دانشکده</w:t>
      </w:r>
      <w:r w:rsidR="00A659FA" w:rsidRPr="00285448">
        <w:rPr>
          <w:rFonts w:cs="B Zar" w:hint="cs"/>
          <w:sz w:val="26"/>
          <w:szCs w:val="26"/>
          <w:rtl/>
          <w:lang w:bidi="fa-IR"/>
        </w:rPr>
        <w:t>:</w:t>
      </w:r>
      <w:r w:rsidR="00A659FA" w:rsidRPr="00B9488C">
        <w:rPr>
          <w:rFonts w:cs="B Titr" w:hint="cs"/>
          <w:sz w:val="26"/>
          <w:szCs w:val="26"/>
          <w:rtl/>
          <w:lang w:bidi="fa-IR"/>
        </w:rPr>
        <w:t xml:space="preserve">  </w:t>
      </w:r>
      <w:r w:rsidR="00A659FA" w:rsidRPr="00285448">
        <w:rPr>
          <w:rFonts w:cs="B Mitra" w:hint="cs"/>
          <w:sz w:val="28"/>
          <w:szCs w:val="28"/>
          <w:rtl/>
          <w:lang w:bidi="fa-IR"/>
        </w:rPr>
        <w:t>پزشکی</w:t>
      </w:r>
      <w:r w:rsidR="00A659FA" w:rsidRPr="00B9488C">
        <w:rPr>
          <w:rFonts w:cs="B Titr" w:hint="cs"/>
          <w:sz w:val="26"/>
          <w:szCs w:val="26"/>
          <w:rtl/>
          <w:lang w:bidi="fa-IR"/>
        </w:rPr>
        <w:t xml:space="preserve">                                          </w:t>
      </w:r>
      <w:r w:rsidR="00DF1B29">
        <w:rPr>
          <w:rFonts w:cs="B Titr" w:hint="cs"/>
          <w:sz w:val="26"/>
          <w:szCs w:val="26"/>
          <w:rtl/>
          <w:lang w:bidi="fa-IR"/>
        </w:rPr>
        <w:t xml:space="preserve">                      </w:t>
      </w:r>
      <w:r w:rsidR="00A659FA" w:rsidRPr="00B9488C">
        <w:rPr>
          <w:rFonts w:cs="B Titr" w:hint="cs"/>
          <w:sz w:val="26"/>
          <w:szCs w:val="26"/>
          <w:rtl/>
          <w:lang w:bidi="fa-IR"/>
        </w:rPr>
        <w:t xml:space="preserve">     </w:t>
      </w:r>
      <w:r w:rsidR="00285448">
        <w:rPr>
          <w:rFonts w:cs="B Titr"/>
          <w:sz w:val="26"/>
          <w:szCs w:val="26"/>
          <w:lang w:bidi="fa-IR"/>
        </w:rPr>
        <w:t xml:space="preserve">                         </w:t>
      </w:r>
      <w:r w:rsidR="00A659FA" w:rsidRPr="00B9488C">
        <w:rPr>
          <w:rFonts w:cs="B Titr" w:hint="cs"/>
          <w:sz w:val="26"/>
          <w:szCs w:val="26"/>
          <w:rtl/>
          <w:lang w:bidi="fa-IR"/>
        </w:rPr>
        <w:t xml:space="preserve"> </w:t>
      </w:r>
      <w:r w:rsidR="00285448">
        <w:rPr>
          <w:rFonts w:cs="B Titr"/>
          <w:sz w:val="26"/>
          <w:szCs w:val="26"/>
          <w:lang w:bidi="fa-IR"/>
        </w:rPr>
        <w:t xml:space="preserve">    </w:t>
      </w:r>
      <w:r w:rsidR="00A659FA" w:rsidRPr="002604ED">
        <w:rPr>
          <w:rFonts w:cs="B Zar" w:hint="cs"/>
          <w:b/>
          <w:bCs/>
          <w:sz w:val="26"/>
          <w:szCs w:val="26"/>
          <w:rtl/>
          <w:lang w:bidi="fa-IR"/>
        </w:rPr>
        <w:t>گروه آموزشی</w:t>
      </w:r>
      <w:r w:rsidR="00A659FA" w:rsidRPr="00B9488C">
        <w:rPr>
          <w:rFonts w:cs="B Titr" w:hint="cs"/>
          <w:b/>
          <w:bCs/>
          <w:sz w:val="26"/>
          <w:szCs w:val="26"/>
          <w:rtl/>
          <w:lang w:bidi="fa-IR"/>
        </w:rPr>
        <w:t>:</w:t>
      </w:r>
      <w:r w:rsidR="00867D14" w:rsidRPr="00B9488C">
        <w:rPr>
          <w:rFonts w:cs="B Titr" w:hint="cs"/>
          <w:sz w:val="26"/>
          <w:szCs w:val="26"/>
          <w:rtl/>
          <w:lang w:bidi="fa-IR"/>
        </w:rPr>
        <w:t xml:space="preserve"> </w:t>
      </w:r>
      <w:r w:rsidR="00F517E8">
        <w:rPr>
          <w:rFonts w:cs="B Mitra" w:hint="cs"/>
          <w:sz w:val="28"/>
          <w:szCs w:val="28"/>
          <w:rtl/>
          <w:lang w:bidi="fa-IR"/>
        </w:rPr>
        <w:t>زنان</w:t>
      </w:r>
      <w:r w:rsidR="00A659FA" w:rsidRPr="00B9488C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A659FA" w:rsidRPr="00B9488C">
        <w:rPr>
          <w:rFonts w:cs="B Titr" w:hint="cs"/>
          <w:sz w:val="26"/>
          <w:szCs w:val="26"/>
          <w:rtl/>
          <w:lang w:bidi="fa-IR"/>
        </w:rPr>
        <w:t xml:space="preserve">       </w:t>
      </w:r>
    </w:p>
    <w:p w14:paraId="1FE51B49" w14:textId="3C7A923F" w:rsidR="00554630" w:rsidRDefault="00285448" w:rsidP="00226876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Zar"/>
          <w:b/>
          <w:bCs/>
          <w:sz w:val="26"/>
          <w:szCs w:val="26"/>
          <w:lang w:bidi="fa-IR"/>
        </w:rPr>
        <w:t xml:space="preserve"> </w:t>
      </w:r>
      <w:r w:rsidRPr="002604ED">
        <w:rPr>
          <w:rFonts w:cs="B Zar" w:hint="cs"/>
          <w:b/>
          <w:bCs/>
          <w:sz w:val="26"/>
          <w:szCs w:val="26"/>
          <w:rtl/>
          <w:lang w:bidi="fa-IR"/>
        </w:rPr>
        <w:t>رشته و مقطع تحصیلی</w:t>
      </w:r>
      <w:r w:rsidRPr="00B9488C">
        <w:rPr>
          <w:rFonts w:cs="B Titr" w:hint="cs"/>
          <w:b/>
          <w:bCs/>
          <w:sz w:val="26"/>
          <w:szCs w:val="26"/>
          <w:rtl/>
          <w:lang w:bidi="fa-IR"/>
        </w:rPr>
        <w:t>:</w:t>
      </w:r>
      <w:r>
        <w:rPr>
          <w:rFonts w:cs="B Titr"/>
          <w:b/>
          <w:bCs/>
          <w:sz w:val="26"/>
          <w:szCs w:val="26"/>
          <w:lang w:bidi="fa-IR"/>
        </w:rPr>
        <w:t xml:space="preserve"> </w:t>
      </w:r>
      <w:r w:rsidRPr="00285448">
        <w:rPr>
          <w:rFonts w:cs="B Mitra" w:hint="cs"/>
          <w:sz w:val="28"/>
          <w:szCs w:val="28"/>
          <w:rtl/>
          <w:lang w:bidi="fa-IR"/>
        </w:rPr>
        <w:t>پزشکی-دکتری عمومی</w:t>
      </w:r>
      <w:r w:rsidRPr="00B9488C">
        <w:rPr>
          <w:rFonts w:cs="B Titr" w:hint="cs"/>
          <w:sz w:val="26"/>
          <w:szCs w:val="26"/>
          <w:rtl/>
          <w:lang w:bidi="fa-IR"/>
        </w:rPr>
        <w:tab/>
      </w:r>
      <w:r>
        <w:rPr>
          <w:rFonts w:cs="B Titr"/>
          <w:sz w:val="26"/>
          <w:szCs w:val="26"/>
          <w:lang w:bidi="fa-IR"/>
        </w:rPr>
        <w:t xml:space="preserve">          </w:t>
      </w:r>
      <w:r w:rsidR="00DC3A18">
        <w:rPr>
          <w:rFonts w:cs="B Titr"/>
          <w:sz w:val="26"/>
          <w:szCs w:val="26"/>
          <w:lang w:bidi="fa-IR"/>
        </w:rPr>
        <w:t xml:space="preserve">                            </w:t>
      </w:r>
      <w:r w:rsidR="00A659FA" w:rsidRPr="002604ED">
        <w:rPr>
          <w:rFonts w:cs="B Zar" w:hint="cs"/>
          <w:sz w:val="26"/>
          <w:szCs w:val="26"/>
          <w:rtl/>
          <w:lang w:bidi="fa-IR"/>
        </w:rPr>
        <w:t xml:space="preserve"> </w:t>
      </w:r>
      <w:r w:rsidR="00A659FA" w:rsidRPr="002604ED">
        <w:rPr>
          <w:rFonts w:cs="B Zar" w:hint="cs"/>
          <w:b/>
          <w:bCs/>
          <w:sz w:val="26"/>
          <w:szCs w:val="26"/>
          <w:rtl/>
          <w:lang w:bidi="fa-IR"/>
        </w:rPr>
        <w:t>نیم‌سال تحصیلی</w:t>
      </w:r>
      <w:r w:rsidR="00A659FA" w:rsidRPr="002604ED">
        <w:rPr>
          <w:rFonts w:cs="B Zar" w:hint="cs"/>
          <w:sz w:val="26"/>
          <w:szCs w:val="26"/>
          <w:rtl/>
          <w:lang w:bidi="fa-IR"/>
        </w:rPr>
        <w:t>:</w:t>
      </w:r>
      <w:r w:rsidR="00867D14" w:rsidRPr="00B9488C">
        <w:rPr>
          <w:rFonts w:cs="B Titr" w:hint="cs"/>
          <w:sz w:val="26"/>
          <w:szCs w:val="26"/>
          <w:rtl/>
          <w:lang w:bidi="fa-IR"/>
        </w:rPr>
        <w:t xml:space="preserve"> </w:t>
      </w:r>
      <w:r w:rsidR="001641A6">
        <w:rPr>
          <w:rFonts w:cs="B Mitra" w:hint="cs"/>
          <w:sz w:val="28"/>
          <w:szCs w:val="28"/>
          <w:rtl/>
          <w:lang w:bidi="fa-IR"/>
        </w:rPr>
        <w:t>2-1404</w:t>
      </w:r>
    </w:p>
    <w:p w14:paraId="32677F31" w14:textId="23737891" w:rsidR="0081528C" w:rsidRPr="00B9488C" w:rsidRDefault="00A659FA" w:rsidP="00554630">
      <w:pPr>
        <w:bidi/>
        <w:rPr>
          <w:rFonts w:cs="B Titr"/>
          <w:sz w:val="26"/>
          <w:szCs w:val="26"/>
          <w:rtl/>
          <w:lang w:bidi="fa-IR"/>
        </w:rPr>
      </w:pPr>
      <w:r w:rsidRPr="00B9488C">
        <w:rPr>
          <w:rFonts w:cs="B Titr" w:hint="cs"/>
          <w:sz w:val="26"/>
          <w:szCs w:val="26"/>
          <w:rtl/>
          <w:lang w:bidi="fa-IR"/>
        </w:rPr>
        <w:t xml:space="preserve">     </w:t>
      </w:r>
      <w:r w:rsidR="00DF1B29">
        <w:rPr>
          <w:rFonts w:cs="B Titr" w:hint="cs"/>
          <w:sz w:val="26"/>
          <w:szCs w:val="26"/>
          <w:rtl/>
          <w:lang w:bidi="fa-IR"/>
        </w:rPr>
        <w:t xml:space="preserve">                    </w:t>
      </w:r>
      <w:r w:rsidRPr="00B9488C">
        <w:rPr>
          <w:rFonts w:cs="B Titr" w:hint="cs"/>
          <w:sz w:val="26"/>
          <w:szCs w:val="26"/>
          <w:rtl/>
          <w:lang w:bidi="fa-IR"/>
        </w:rPr>
        <w:t xml:space="preserve">   </w:t>
      </w:r>
      <w:r w:rsidR="00867D14" w:rsidRPr="00B9488C">
        <w:rPr>
          <w:rFonts w:cs="B Titr" w:hint="cs"/>
          <w:sz w:val="26"/>
          <w:szCs w:val="26"/>
          <w:rtl/>
          <w:lang w:bidi="fa-IR"/>
        </w:rPr>
        <w:t xml:space="preserve">  </w:t>
      </w:r>
    </w:p>
    <w:tbl>
      <w:tblPr>
        <w:bidiVisual/>
        <w:tblW w:w="10194" w:type="dxa"/>
        <w:jc w:val="center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ook w:val="0100" w:firstRow="0" w:lastRow="0" w:firstColumn="0" w:lastColumn="1" w:noHBand="0" w:noVBand="0"/>
      </w:tblPr>
      <w:tblGrid>
        <w:gridCol w:w="4961"/>
        <w:gridCol w:w="5233"/>
      </w:tblGrid>
      <w:tr w:rsidR="00A659FA" w:rsidRPr="00B9488C" w14:paraId="080D4473" w14:textId="77777777" w:rsidTr="00590EC7">
        <w:trPr>
          <w:trHeight w:val="1076"/>
          <w:jc w:val="center"/>
        </w:trPr>
        <w:tc>
          <w:tcPr>
            <w:tcW w:w="496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7875B29" w14:textId="77777777" w:rsidR="00A659FA" w:rsidRPr="002604ED" w:rsidRDefault="00A659FA" w:rsidP="00867D14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 شماره درس:</w:t>
            </w: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604ED">
              <w:rPr>
                <w:rFonts w:cs="B Nazanin" w:hint="cs"/>
                <w:sz w:val="26"/>
                <w:szCs w:val="26"/>
                <w:rtl/>
                <w:lang w:bidi="fa-IR"/>
              </w:rPr>
              <w:t>بیماری های زنان و مامایی-208</w:t>
            </w:r>
            <w:r w:rsidRPr="002604ED">
              <w:rPr>
                <w:rFonts w:cs="B Nazanin" w:hint="cs"/>
                <w:sz w:val="26"/>
                <w:szCs w:val="26"/>
                <w:rtl/>
              </w:rPr>
              <w:t xml:space="preserve">                        </w:t>
            </w:r>
          </w:p>
          <w:p w14:paraId="2EC0FE00" w14:textId="77777777" w:rsidR="00A659FA" w:rsidRPr="002604ED" w:rsidRDefault="00A659FA" w:rsidP="00867D1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>پیش‌نیاز</w:t>
            </w:r>
            <w:r w:rsidRPr="002604ED">
              <w:rPr>
                <w:rFonts w:cs="B Nazanin" w:hint="cs"/>
                <w:sz w:val="26"/>
                <w:szCs w:val="26"/>
                <w:rtl/>
              </w:rPr>
              <w:t xml:space="preserve">: </w:t>
            </w:r>
            <w:r w:rsidRPr="002604ED">
              <w:rPr>
                <w:rFonts w:cs="B Nazanin"/>
                <w:sz w:val="26"/>
                <w:szCs w:val="26"/>
                <w:lang w:bidi="fa-IR"/>
              </w:rPr>
              <w:t xml:space="preserve">   </w:t>
            </w:r>
            <w:r w:rsidRPr="002604ED">
              <w:rPr>
                <w:rFonts w:cs="B Nazanin" w:hint="cs"/>
                <w:sz w:val="26"/>
                <w:szCs w:val="26"/>
                <w:rtl/>
                <w:lang w:bidi="fa-IR"/>
              </w:rPr>
              <w:t>ندارد</w:t>
            </w:r>
          </w:p>
        </w:tc>
        <w:tc>
          <w:tcPr>
            <w:tcW w:w="523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CDD1221" w14:textId="4EF57947" w:rsidR="00A659FA" w:rsidRPr="002604ED" w:rsidRDefault="00F812EF" w:rsidP="00F812EF">
            <w:pPr>
              <w:bidi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</w:t>
            </w:r>
            <w:r w:rsidR="00A659FA"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>تعداد و نوع واحد:</w:t>
            </w:r>
            <w:r w:rsidR="00A659FA" w:rsidRPr="002604ED">
              <w:rPr>
                <w:rFonts w:cs="B Nazanin" w:hint="cs"/>
                <w:sz w:val="26"/>
                <w:szCs w:val="26"/>
                <w:rtl/>
                <w:lang w:bidi="fa-IR"/>
              </w:rPr>
              <w:t>4-نظری</w:t>
            </w:r>
          </w:p>
        </w:tc>
      </w:tr>
      <w:tr w:rsidR="00A659FA" w:rsidRPr="00B9488C" w14:paraId="1A10D9B4" w14:textId="77777777" w:rsidTr="00590EC7">
        <w:trPr>
          <w:trHeight w:val="569"/>
          <w:jc w:val="center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00795B2" w14:textId="77777777" w:rsidR="00A659FA" w:rsidRPr="002604ED" w:rsidRDefault="00A659FA" w:rsidP="00A659FA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>زمان برگزاری کلاس:</w:t>
            </w:r>
            <w:r w:rsidR="00867D14"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157BA" w:rsidRPr="002604ED">
              <w:rPr>
                <w:rFonts w:cs="B Nazanin" w:hint="cs"/>
                <w:sz w:val="26"/>
                <w:szCs w:val="26"/>
                <w:rtl/>
                <w:lang w:bidi="fa-IR"/>
              </w:rPr>
              <w:t>مطابق با برنامه آموزشی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3E067DB2" w14:textId="1DF64FD7" w:rsidR="00A659FA" w:rsidRPr="002604ED" w:rsidRDefault="00A659FA" w:rsidP="00FF726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مکان برگزاری کلاس: </w:t>
            </w:r>
            <w:r w:rsidR="005555B7">
              <w:rPr>
                <w:rFonts w:cs="B Nazanin" w:hint="cs"/>
                <w:sz w:val="26"/>
                <w:szCs w:val="26"/>
                <w:rtl/>
                <w:lang w:bidi="fa-IR"/>
              </w:rPr>
              <w:t>بیمارستان بنت الهدی</w:t>
            </w:r>
          </w:p>
        </w:tc>
      </w:tr>
      <w:tr w:rsidR="00A659FA" w:rsidRPr="002E0064" w14:paraId="4EABAD7A" w14:textId="77777777" w:rsidTr="00590EC7">
        <w:trPr>
          <w:trHeight w:val="1705"/>
          <w:jc w:val="center"/>
        </w:trPr>
        <w:tc>
          <w:tcPr>
            <w:tcW w:w="10194" w:type="dxa"/>
            <w:gridSpan w:val="2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137C8CCF" w14:textId="77777777" w:rsidR="00A659FA" w:rsidRPr="002604ED" w:rsidRDefault="00A659FA" w:rsidP="00337E1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>نام مدرس/مدرسان</w:t>
            </w:r>
            <w:r w:rsidR="00337E1D"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>(به ترتیب حروف الفبا)</w:t>
            </w: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  <w:p w14:paraId="6478FD10" w14:textId="670E4949" w:rsidR="00D73C16" w:rsidRPr="000F4432" w:rsidRDefault="00C84CE7" w:rsidP="00D73C16">
            <w:pPr>
              <w:bidi/>
              <w:spacing w:line="312" w:lineRule="auto"/>
              <w:rPr>
                <w:rFonts w:cs="B Nazanin"/>
                <w:sz w:val="26"/>
                <w:szCs w:val="26"/>
                <w:rtl/>
              </w:rPr>
            </w:pPr>
            <w:r w:rsidRPr="000F4432">
              <w:rPr>
                <w:rFonts w:cs="B Nazanin" w:hint="cs"/>
                <w:sz w:val="22"/>
                <w:szCs w:val="22"/>
                <w:rtl/>
                <w:lang w:bidi="fa-IR"/>
              </w:rPr>
              <w:t>دکتر سلیمان میگونی</w:t>
            </w:r>
            <w:r w:rsidR="00D73C16" w:rsidRPr="000F4432">
              <w:rPr>
                <w:rFonts w:cs="B Nazanin" w:hint="cs"/>
                <w:sz w:val="22"/>
                <w:szCs w:val="22"/>
                <w:rtl/>
              </w:rPr>
              <w:t xml:space="preserve"> ، دکتر ویدا رادی، دکتر طوبی فرازمند،دکترعطیه کلاته</w:t>
            </w:r>
            <w:r w:rsidR="000F4432" w:rsidRPr="000F443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1F1DBA" w:rsidRPr="000F4432">
              <w:rPr>
                <w:rFonts w:cs="B Nazanin" w:hint="cs"/>
                <w:sz w:val="22"/>
                <w:szCs w:val="22"/>
                <w:rtl/>
              </w:rPr>
              <w:t>،دکتر الهام شرفخانی</w:t>
            </w:r>
            <w:r w:rsidR="00D73C16" w:rsidRPr="000F4432">
              <w:rPr>
                <w:rFonts w:cs="B Nazanin" w:hint="cs"/>
                <w:rtl/>
              </w:rPr>
              <w:t xml:space="preserve"> </w:t>
            </w:r>
            <w:r w:rsidR="000F4432" w:rsidRPr="000F4432">
              <w:rPr>
                <w:rFonts w:cs="B Nazanin" w:hint="cs"/>
                <w:rtl/>
              </w:rPr>
              <w:t xml:space="preserve">, دکتر مرضیه پورعبدلی , دکتر کتانه کاظمی , دکتر صدیقه تقدیسی </w:t>
            </w:r>
          </w:p>
          <w:p w14:paraId="2D41CE38" w14:textId="77777777" w:rsidR="00A659FA" w:rsidRPr="002604ED" w:rsidRDefault="00A659FA" w:rsidP="00285448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</w:rPr>
            </w:pP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>آدرس دفتر مسئول درس:</w:t>
            </w:r>
            <w:r w:rsidR="007614DF"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4DF" w:rsidRPr="002604ED">
              <w:rPr>
                <w:rFonts w:cs="B Nazanin" w:hint="cs"/>
                <w:sz w:val="26"/>
                <w:szCs w:val="26"/>
                <w:rtl/>
              </w:rPr>
              <w:t>: بیمارستان بنت الهدی ،درمانگاه نازایی .دکتر طوبی فرازمند</w:t>
            </w:r>
          </w:p>
          <w:p w14:paraId="5090F28A" w14:textId="77777777" w:rsidR="00A659FA" w:rsidRPr="002604ED" w:rsidRDefault="00A659FA" w:rsidP="00285448">
            <w:pPr>
              <w:bidi/>
              <w:spacing w:line="360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>تلفن دفتر</w:t>
            </w:r>
            <w:r w:rsidRPr="002604ED">
              <w:rPr>
                <w:rFonts w:cs="B Nazanin" w:hint="cs"/>
                <w:sz w:val="26"/>
                <w:szCs w:val="26"/>
                <w:rtl/>
              </w:rPr>
              <w:t xml:space="preserve">:   </w:t>
            </w:r>
            <w:r w:rsidR="007614DF" w:rsidRPr="002604ED">
              <w:rPr>
                <w:rFonts w:cs="B Nazanin"/>
                <w:sz w:val="26"/>
                <w:szCs w:val="26"/>
              </w:rPr>
              <w:t>(162)</w:t>
            </w:r>
            <w:r w:rsidR="007614DF" w:rsidRPr="002604E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7614DF" w:rsidRPr="002604ED">
              <w:rPr>
                <w:rFonts w:cs="B Nazanin"/>
                <w:sz w:val="26"/>
                <w:szCs w:val="26"/>
              </w:rPr>
              <w:t>-</w:t>
            </w:r>
            <w:r w:rsidR="007614DF" w:rsidRPr="002604ED">
              <w:rPr>
                <w:rFonts w:cs="B Nazanin" w:hint="cs"/>
                <w:sz w:val="26"/>
                <w:szCs w:val="26"/>
                <w:rtl/>
              </w:rPr>
              <w:t xml:space="preserve"> 05832236551</w:t>
            </w: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</w:t>
            </w:r>
          </w:p>
          <w:p w14:paraId="3354CBF8" w14:textId="749A8FC1" w:rsidR="009248B8" w:rsidRDefault="00A659FA" w:rsidP="009248B8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604ED">
              <w:rPr>
                <w:rFonts w:cs="B Nazanin" w:hint="cs"/>
                <w:b/>
                <w:bCs/>
                <w:sz w:val="26"/>
                <w:szCs w:val="26"/>
                <w:rtl/>
              </w:rPr>
              <w:t>آدرس پست الکترونیکی مسئول درس</w:t>
            </w:r>
            <w:r w:rsidRPr="00773747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  <w:r w:rsidR="007614DF" w:rsidRPr="00773747">
              <w:rPr>
                <w:rFonts w:cs="B Nazanin"/>
                <w:sz w:val="26"/>
                <w:szCs w:val="26"/>
              </w:rPr>
              <w:t xml:space="preserve"> </w:t>
            </w:r>
            <w:hyperlink r:id="rId9" w:history="1">
              <w:r w:rsidR="009248B8" w:rsidRPr="006C57D8">
                <w:rPr>
                  <w:rStyle w:val="Hyperlink"/>
                  <w:rFonts w:cs="B Nazanin"/>
                  <w:sz w:val="26"/>
                  <w:szCs w:val="26"/>
                </w:rPr>
                <w:t>toobafarazmand@gmail.com</w:t>
              </w:r>
            </w:hyperlink>
            <w:r w:rsidR="009248B8">
              <w:rPr>
                <w:rFonts w:cs="B Nazanin"/>
                <w:sz w:val="26"/>
                <w:szCs w:val="26"/>
              </w:rPr>
              <w:t xml:space="preserve">   </w:t>
            </w:r>
          </w:p>
          <w:p w14:paraId="5721A99B" w14:textId="77777777" w:rsidR="009248B8" w:rsidRDefault="009248B8" w:rsidP="009248B8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</w:p>
          <w:p w14:paraId="55496D40" w14:textId="479FF4C2" w:rsidR="009248B8" w:rsidRPr="009248B8" w:rsidRDefault="009248B8" w:rsidP="009248B8">
            <w:pPr>
              <w:bidi/>
              <w:spacing w:line="360" w:lineRule="auto"/>
              <w:jc w:val="right"/>
              <w:rPr>
                <w:rFonts w:cs="B Nazanin"/>
                <w:sz w:val="26"/>
                <w:szCs w:val="26"/>
                <w:rtl/>
              </w:rPr>
            </w:pPr>
          </w:p>
          <w:p w14:paraId="44355FDE" w14:textId="77777777" w:rsidR="00A659FA" w:rsidRPr="002604ED" w:rsidRDefault="00A659FA" w:rsidP="00A659FA">
            <w:pPr>
              <w:bidi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</w:tr>
    </w:tbl>
    <w:p w14:paraId="59C7E017" w14:textId="77777777" w:rsidR="002E0064" w:rsidRDefault="002E0064" w:rsidP="002E0064">
      <w:pPr>
        <w:bidi/>
        <w:spacing w:line="276" w:lineRule="auto"/>
        <w:jc w:val="both"/>
        <w:rPr>
          <w:rFonts w:cs="B Nazanin"/>
          <w:b/>
          <w:bCs/>
          <w:sz w:val="32"/>
          <w:szCs w:val="32"/>
          <w:u w:val="single"/>
          <w:rtl/>
        </w:rPr>
      </w:pPr>
    </w:p>
    <w:p w14:paraId="69152420" w14:textId="77777777" w:rsidR="002901F1" w:rsidRDefault="002901F1" w:rsidP="002E0064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6B17BF28" w14:textId="77777777" w:rsidR="002901F1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090D5214" w14:textId="77777777" w:rsidR="002901F1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5F127625" w14:textId="77777777" w:rsidR="002901F1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624B6213" w14:textId="77777777" w:rsidR="002901F1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00FE5DAE" w14:textId="77777777" w:rsidR="002901F1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395C8978" w14:textId="77777777" w:rsidR="002901F1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2E128F59" w14:textId="77777777" w:rsidR="002901F1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1912049A" w14:textId="503D047B" w:rsidR="002901F1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</w:p>
    <w:p w14:paraId="4FE1BD59" w14:textId="77777777" w:rsidR="00C41DB5" w:rsidRDefault="00C41DB5" w:rsidP="00C41DB5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63ECBDE0" w14:textId="77777777" w:rsidR="0081528C" w:rsidRPr="002E0064" w:rsidRDefault="0081528C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  <w:r w:rsidRPr="002E0064">
        <w:rPr>
          <w:rFonts w:cs="B Nazanin" w:hint="cs"/>
          <w:b/>
          <w:bCs/>
          <w:sz w:val="26"/>
          <w:szCs w:val="26"/>
          <w:rtl/>
        </w:rPr>
        <w:t xml:space="preserve">اهدف كلي: </w:t>
      </w:r>
    </w:p>
    <w:p w14:paraId="0C3D2D52" w14:textId="77777777" w:rsidR="00E926E3" w:rsidRPr="002E0064" w:rsidRDefault="0081528C" w:rsidP="002E006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  <w:r w:rsidRPr="002E0064">
        <w:rPr>
          <w:rFonts w:cs="B Nazanin" w:hint="cs"/>
          <w:b/>
          <w:bCs/>
          <w:sz w:val="26"/>
          <w:szCs w:val="26"/>
          <w:rtl/>
        </w:rPr>
        <w:t xml:space="preserve">در پایان این درس، دانشجو باید بتواند: </w:t>
      </w:r>
    </w:p>
    <w:p w14:paraId="22004855" w14:textId="77777777" w:rsidR="0081528C" w:rsidRPr="002E0064" w:rsidRDefault="0081528C" w:rsidP="002E0064">
      <w:pPr>
        <w:bidi/>
        <w:spacing w:line="276" w:lineRule="auto"/>
        <w:jc w:val="both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</w:rPr>
        <w:t>الف) در مواجهه با هریک از علائم و شکایات شایع و مهم:</w:t>
      </w:r>
      <w:r w:rsidR="002E0064" w:rsidRPr="002E0064">
        <w:rPr>
          <w:rFonts w:cs="B Nazanin" w:hint="cs"/>
          <w:sz w:val="26"/>
          <w:szCs w:val="26"/>
          <w:rtl/>
        </w:rPr>
        <w:t xml:space="preserve"> (</w:t>
      </w:r>
      <w:r w:rsidR="002E0064" w:rsidRPr="002E0064">
        <w:rPr>
          <w:rFonts w:cs="B Nazanin" w:hint="cs"/>
          <w:sz w:val="26"/>
          <w:szCs w:val="26"/>
          <w:rtl/>
          <w:lang w:bidi="fa-IR"/>
        </w:rPr>
        <w:t>بر اساس فهرست پیوست</w:t>
      </w:r>
      <w:r w:rsidR="002E0064" w:rsidRPr="002E0064">
        <w:rPr>
          <w:rFonts w:cs="B Nazanin" w:hint="cs"/>
          <w:sz w:val="26"/>
          <w:szCs w:val="26"/>
          <w:rtl/>
        </w:rPr>
        <w:t xml:space="preserve"> الف)</w:t>
      </w:r>
    </w:p>
    <w:p w14:paraId="7FE3986D" w14:textId="77777777" w:rsidR="0081528C" w:rsidRPr="002E0064" w:rsidRDefault="0081528C" w:rsidP="00A659FA">
      <w:pPr>
        <w:numPr>
          <w:ilvl w:val="0"/>
          <w:numId w:val="1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2E0064">
        <w:rPr>
          <w:rFonts w:cs="B Nazanin" w:hint="cs"/>
          <w:sz w:val="26"/>
          <w:szCs w:val="26"/>
          <w:rtl/>
        </w:rPr>
        <w:t>تعریف آن را بیان کند.</w:t>
      </w:r>
    </w:p>
    <w:p w14:paraId="595B8C9A" w14:textId="77777777" w:rsidR="0081528C" w:rsidRPr="002E0064" w:rsidRDefault="0081528C" w:rsidP="00A659FA">
      <w:pPr>
        <w:numPr>
          <w:ilvl w:val="0"/>
          <w:numId w:val="1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2E0064">
        <w:rPr>
          <w:rFonts w:cs="B Nazanin" w:hint="cs"/>
          <w:sz w:val="26"/>
          <w:szCs w:val="26"/>
          <w:rtl/>
        </w:rPr>
        <w:t>معاینات فیزیکی لازم</w:t>
      </w:r>
      <w:r w:rsidRPr="002E0064">
        <w:rPr>
          <w:rFonts w:cs="B Nazanin"/>
          <w:sz w:val="26"/>
          <w:szCs w:val="26"/>
        </w:rPr>
        <w:t xml:space="preserve">  (focused history taking and physical exam</w:t>
      </w:r>
      <w:r w:rsidRPr="002E0064">
        <w:rPr>
          <w:rFonts w:cs="B Nazanin" w:hint="cs"/>
          <w:sz w:val="26"/>
          <w:szCs w:val="26"/>
          <w:rtl/>
          <w:lang w:bidi="fa-IR"/>
        </w:rPr>
        <w:t>برای رویکرد به آن را شرح دهد</w:t>
      </w:r>
    </w:p>
    <w:p w14:paraId="282DC54A" w14:textId="77777777" w:rsidR="00E926E3" w:rsidRPr="002E0064" w:rsidRDefault="0081528C" w:rsidP="00E926E3">
      <w:pPr>
        <w:numPr>
          <w:ilvl w:val="0"/>
          <w:numId w:val="1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2E0064">
        <w:rPr>
          <w:rFonts w:cs="B Nazanin" w:hint="cs"/>
          <w:sz w:val="26"/>
          <w:szCs w:val="26"/>
          <w:rtl/>
        </w:rPr>
        <w:t>تشخیص های افتراقی مهم را مطرح کند و گام های ضروری برای رسیدن به تشخیص و مدیریت مشکل بیمار را پیشنهاد دهد</w:t>
      </w:r>
    </w:p>
    <w:p w14:paraId="7EF67D73" w14:textId="77777777" w:rsidR="0081528C" w:rsidRPr="002E0064" w:rsidRDefault="0081528C" w:rsidP="002E0064">
      <w:pPr>
        <w:bidi/>
        <w:spacing w:line="276" w:lineRule="auto"/>
        <w:ind w:left="720"/>
        <w:jc w:val="both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</w:rPr>
        <w:t xml:space="preserve">ب) درمورد بیماری های شایع و مهم: </w:t>
      </w:r>
      <w:r w:rsidR="002E0064" w:rsidRPr="002E0064">
        <w:rPr>
          <w:rFonts w:cs="B Nazanin" w:hint="cs"/>
          <w:sz w:val="26"/>
          <w:szCs w:val="26"/>
          <w:rtl/>
        </w:rPr>
        <w:t>(</w:t>
      </w:r>
      <w:r w:rsidR="002E0064" w:rsidRPr="002E0064">
        <w:rPr>
          <w:rFonts w:cs="B Nazanin" w:hint="cs"/>
          <w:sz w:val="26"/>
          <w:szCs w:val="26"/>
          <w:rtl/>
          <w:lang w:bidi="fa-IR"/>
        </w:rPr>
        <w:t>فهرست پیوست</w:t>
      </w:r>
      <w:r w:rsidR="002E0064" w:rsidRPr="002E0064">
        <w:rPr>
          <w:rFonts w:cs="B Nazanin" w:hint="cs"/>
          <w:sz w:val="26"/>
          <w:szCs w:val="26"/>
          <w:rtl/>
        </w:rPr>
        <w:t xml:space="preserve"> </w:t>
      </w:r>
      <w:r w:rsidR="002E0064">
        <w:rPr>
          <w:rFonts w:cs="B Nazanin" w:hint="cs"/>
          <w:sz w:val="26"/>
          <w:szCs w:val="26"/>
          <w:rtl/>
        </w:rPr>
        <w:t>ب</w:t>
      </w:r>
      <w:r w:rsidR="002E0064" w:rsidRPr="002E0064">
        <w:rPr>
          <w:rFonts w:cs="B Nazanin" w:hint="cs"/>
          <w:sz w:val="26"/>
          <w:szCs w:val="26"/>
          <w:rtl/>
        </w:rPr>
        <w:t>)</w:t>
      </w:r>
    </w:p>
    <w:p w14:paraId="51378F40" w14:textId="77777777" w:rsidR="0081528C" w:rsidRPr="002E0064" w:rsidRDefault="0081528C" w:rsidP="00A659FA">
      <w:pPr>
        <w:numPr>
          <w:ilvl w:val="0"/>
          <w:numId w:val="2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2E0064">
        <w:rPr>
          <w:rFonts w:cs="B Nazanin" w:hint="cs"/>
          <w:sz w:val="26"/>
          <w:szCs w:val="26"/>
          <w:rtl/>
        </w:rPr>
        <w:t>تعریف،اتیولوژی و اپیدمیولوژی بیماری را شرح دهد</w:t>
      </w:r>
    </w:p>
    <w:p w14:paraId="5B7F686F" w14:textId="77777777" w:rsidR="0081528C" w:rsidRPr="002E0064" w:rsidRDefault="0081528C" w:rsidP="00A659FA">
      <w:pPr>
        <w:numPr>
          <w:ilvl w:val="0"/>
          <w:numId w:val="2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2E0064">
        <w:rPr>
          <w:rFonts w:cs="B Nazanin" w:hint="cs"/>
          <w:sz w:val="26"/>
          <w:szCs w:val="26"/>
          <w:rtl/>
        </w:rPr>
        <w:t>مشکلات بیمارا مبتلا به بیماری های شایع و مهم را توضیح دهد</w:t>
      </w:r>
    </w:p>
    <w:p w14:paraId="41D65087" w14:textId="77777777" w:rsidR="0081528C" w:rsidRPr="002E0064" w:rsidRDefault="0081528C" w:rsidP="00A659FA">
      <w:pPr>
        <w:numPr>
          <w:ilvl w:val="0"/>
          <w:numId w:val="2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2E0064">
        <w:rPr>
          <w:rFonts w:cs="B Nazanin" w:hint="cs"/>
          <w:sz w:val="26"/>
          <w:szCs w:val="26"/>
          <w:rtl/>
        </w:rPr>
        <w:t>روش های تشخیص بیماری را شرح دهد</w:t>
      </w:r>
    </w:p>
    <w:p w14:paraId="55DC1B97" w14:textId="77777777" w:rsidR="0081528C" w:rsidRPr="002E0064" w:rsidRDefault="0081528C" w:rsidP="00A659FA">
      <w:pPr>
        <w:numPr>
          <w:ilvl w:val="0"/>
          <w:numId w:val="2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2E0064">
        <w:rPr>
          <w:rFonts w:cs="B Nazanin" w:hint="cs"/>
          <w:sz w:val="26"/>
          <w:szCs w:val="26"/>
          <w:rtl/>
        </w:rPr>
        <w:t>مهم ترین اقدامات پیشگیری در سطوح مختلف مشتمل بر درمان و توانبخشی بیمار را بر اساس شواهد علمی و گایدلاین های بومی در حد مورد انتظار توضیح دهد</w:t>
      </w:r>
    </w:p>
    <w:p w14:paraId="781B53CF" w14:textId="77777777" w:rsidR="0081528C" w:rsidRPr="002E0064" w:rsidRDefault="0081528C" w:rsidP="00A659FA">
      <w:pPr>
        <w:numPr>
          <w:ilvl w:val="0"/>
          <w:numId w:val="2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2E0064">
        <w:rPr>
          <w:rFonts w:cs="B Nazanin" w:hint="cs"/>
          <w:sz w:val="26"/>
          <w:szCs w:val="26"/>
          <w:rtl/>
        </w:rPr>
        <w:t>در مواجهه با سناریو با شرح موارد بیماران مرتبط با این بیماری ها دانش آموخته شده را برای استدلال بالینی و پیشنهاد رویکردهای تشخیصی یا درمانی به کار بندد.</w:t>
      </w:r>
    </w:p>
    <w:p w14:paraId="4B6B11E0" w14:textId="77777777" w:rsidR="0081528C" w:rsidRPr="002E0064" w:rsidRDefault="0081528C" w:rsidP="00A659FA">
      <w:pPr>
        <w:bidi/>
        <w:spacing w:line="276" w:lineRule="auto"/>
        <w:ind w:left="360"/>
        <w:jc w:val="both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</w:rPr>
        <w:t>ج) نسبت به مسائل مهمی که مراعات آن در محیط بالینی این حیطه ضرورت دارد توجه کند</w:t>
      </w:r>
    </w:p>
    <w:tbl>
      <w:tblPr>
        <w:bidiVisual/>
        <w:tblW w:w="10491" w:type="dxa"/>
        <w:tblInd w:w="-705" w:type="dxa"/>
        <w:tblBorders>
          <w:top w:val="dashed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9874"/>
      </w:tblGrid>
      <w:tr w:rsidR="00337E1D" w:rsidRPr="002E0064" w14:paraId="533FE752" w14:textId="77777777" w:rsidTr="00337E1D">
        <w:trPr>
          <w:gridBefore w:val="1"/>
          <w:wBefore w:w="617" w:type="dxa"/>
          <w:trHeight w:val="100"/>
        </w:trPr>
        <w:tc>
          <w:tcPr>
            <w:tcW w:w="9874" w:type="dxa"/>
            <w:tcBorders>
              <w:top w:val="dotted" w:sz="4" w:space="0" w:color="auto"/>
            </w:tcBorders>
          </w:tcPr>
          <w:p w14:paraId="6599AAF2" w14:textId="77777777" w:rsidR="00337E1D" w:rsidRPr="002E0064" w:rsidRDefault="00337E1D" w:rsidP="00337E1D">
            <w:pPr>
              <w:bidi/>
              <w:rPr>
                <w:rFonts w:cs="B Nazanin"/>
                <w:sz w:val="26"/>
                <w:szCs w:val="26"/>
                <w:u w:val="single"/>
                <w:rtl/>
              </w:rPr>
            </w:pPr>
          </w:p>
        </w:tc>
      </w:tr>
      <w:tr w:rsidR="00337E1D" w:rsidRPr="002E0064" w14:paraId="12F37F5E" w14:textId="77777777" w:rsidTr="00337E1D">
        <w:tblPrEx>
          <w:tblBorders>
            <w:top w:val="thinThickSmallGap" w:sz="24" w:space="0" w:color="auto"/>
          </w:tblBorders>
        </w:tblPrEx>
        <w:trPr>
          <w:trHeight w:val="100"/>
        </w:trPr>
        <w:tc>
          <w:tcPr>
            <w:tcW w:w="10491" w:type="dxa"/>
            <w:gridSpan w:val="2"/>
          </w:tcPr>
          <w:p w14:paraId="559A13B9" w14:textId="77777777" w:rsidR="00337E1D" w:rsidRPr="002E0064" w:rsidRDefault="00337E1D" w:rsidP="00337E1D">
            <w:pPr>
              <w:bidi/>
              <w:rPr>
                <w:rFonts w:cs="B Nazanin"/>
                <w:sz w:val="26"/>
                <w:szCs w:val="26"/>
                <w:u w:val="single"/>
                <w:rtl/>
              </w:rPr>
            </w:pPr>
          </w:p>
        </w:tc>
      </w:tr>
    </w:tbl>
    <w:p w14:paraId="226A06DA" w14:textId="77777777" w:rsidR="00A659FA" w:rsidRPr="002E0064" w:rsidRDefault="00A659FA" w:rsidP="0081528C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58959A88" w14:textId="77777777" w:rsidR="00DF312A" w:rsidRPr="002E0064" w:rsidRDefault="00DF312A" w:rsidP="00DF312A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7E563C3A" w14:textId="77777777" w:rsidR="00DF312A" w:rsidRDefault="00DF312A" w:rsidP="00DF312A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4D5181B1" w14:textId="77777777" w:rsidR="002E0064" w:rsidRDefault="002E0064" w:rsidP="002E0064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4AE9509F" w14:textId="77777777" w:rsidR="002E0064" w:rsidRDefault="002E0064" w:rsidP="002E0064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73C6BE1F" w14:textId="77777777" w:rsidR="002E0064" w:rsidRDefault="002E0064" w:rsidP="002E0064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2A78ADB7" w14:textId="77777777" w:rsidR="002E0064" w:rsidRDefault="002E0064" w:rsidP="002E0064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72AD0218" w14:textId="77777777" w:rsidR="002E0064" w:rsidRPr="002E0064" w:rsidRDefault="002E0064" w:rsidP="002E0064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723650E5" w14:textId="77777777" w:rsidR="00DF312A" w:rsidRPr="002E0064" w:rsidRDefault="00DF312A" w:rsidP="00DF312A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28CA5CE6" w14:textId="77777777" w:rsidR="00DF312A" w:rsidRPr="002E0064" w:rsidRDefault="00DF312A" w:rsidP="00DF312A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765AB932" w14:textId="77777777" w:rsidR="00DF312A" w:rsidRPr="002E0064" w:rsidRDefault="00DF312A" w:rsidP="00DF312A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117FA49C" w14:textId="77777777" w:rsidR="004A5D89" w:rsidRDefault="004A5D89" w:rsidP="004A5D89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68DAA872" w14:textId="77777777" w:rsidR="002604ED" w:rsidRDefault="002604ED" w:rsidP="002604ED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277D0AF6" w14:textId="77777777" w:rsidR="002604ED" w:rsidRPr="002E0064" w:rsidRDefault="002604ED" w:rsidP="002604ED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031A4847" w14:textId="77777777" w:rsidR="0081528C" w:rsidRPr="004601FB" w:rsidRDefault="0081528C" w:rsidP="00A659FA">
      <w:pPr>
        <w:bidi/>
        <w:rPr>
          <w:rFonts w:cs="B Nazanin"/>
          <w:b/>
          <w:bCs/>
          <w:sz w:val="26"/>
          <w:szCs w:val="26"/>
          <w:rtl/>
        </w:rPr>
      </w:pPr>
      <w:r w:rsidRPr="004601FB">
        <w:rPr>
          <w:rFonts w:cs="B Nazanin" w:hint="cs"/>
          <w:b/>
          <w:bCs/>
          <w:sz w:val="26"/>
          <w:szCs w:val="26"/>
          <w:rtl/>
        </w:rPr>
        <w:t>اهداف اختصاصی:</w:t>
      </w:r>
    </w:p>
    <w:p w14:paraId="22537528" w14:textId="77777777" w:rsidR="0081528C" w:rsidRPr="002E0064" w:rsidRDefault="0081528C" w:rsidP="0081528C">
      <w:pPr>
        <w:bidi/>
        <w:rPr>
          <w:rFonts w:cs="B Nazanin"/>
          <w:b/>
          <w:bCs/>
          <w:sz w:val="26"/>
          <w:szCs w:val="26"/>
          <w:lang w:bidi="fa-IR"/>
        </w:rPr>
      </w:pPr>
    </w:p>
    <w:p w14:paraId="76C23D32" w14:textId="77777777" w:rsidR="0081528C" w:rsidRPr="002E0064" w:rsidRDefault="001547A8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آشنایی با آمنوره( انواع، تشخیص، برخورد و درمان آن)</w:t>
      </w:r>
    </w:p>
    <w:p w14:paraId="14B2AAD1" w14:textId="77777777" w:rsidR="0081528C" w:rsidRPr="002E0064" w:rsidRDefault="001547A8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</w:rPr>
        <w:t>آشنایی با فیزیولوژی قاعدگی و اشکال طبیعی و غیر طبیعی قاعدگی</w:t>
      </w:r>
    </w:p>
    <w:p w14:paraId="254FCCF3" w14:textId="05A37D40" w:rsidR="001547A8" w:rsidRPr="002E0064" w:rsidRDefault="004E70D0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آشنایی با </w:t>
      </w:r>
      <w:r w:rsidR="001547A8" w:rsidRPr="002E0064">
        <w:rPr>
          <w:rFonts w:cs="B Nazanin" w:hint="cs"/>
          <w:sz w:val="26"/>
          <w:szCs w:val="26"/>
          <w:rtl/>
        </w:rPr>
        <w:t>یائسگی( علل، عوارض، نحوه برخورد و درمان آن)</w:t>
      </w:r>
    </w:p>
    <w:p w14:paraId="01764286" w14:textId="26D22200" w:rsidR="0081528C" w:rsidRPr="002E0064" w:rsidRDefault="004E70D0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</w:rPr>
        <w:t xml:space="preserve">آشنایی با </w:t>
      </w:r>
      <w:r w:rsidR="001547A8" w:rsidRPr="002E0064">
        <w:rPr>
          <w:rFonts w:cs="B Nazanin" w:hint="cs"/>
          <w:sz w:val="26"/>
          <w:szCs w:val="26"/>
          <w:rtl/>
        </w:rPr>
        <w:t>آندومتریوز( تعریف و اهمیت آن، علل، تشخیص و درمان)</w:t>
      </w:r>
    </w:p>
    <w:p w14:paraId="30E2C3A8" w14:textId="666F2141" w:rsidR="0081528C" w:rsidRPr="002E0064" w:rsidRDefault="004E70D0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شناخت </w:t>
      </w:r>
      <w:r w:rsidR="0081528C" w:rsidRPr="002E0064">
        <w:rPr>
          <w:rFonts w:cs="B Nazanin" w:hint="cs"/>
          <w:sz w:val="26"/>
          <w:szCs w:val="26"/>
          <w:rtl/>
          <w:lang w:bidi="fa-IR"/>
        </w:rPr>
        <w:t>عوامل مربوط به اختلالات تخمک گذاری(</w:t>
      </w:r>
      <w:r w:rsidR="0081528C" w:rsidRPr="002E0064">
        <w:rPr>
          <w:rFonts w:cs="B Nazanin"/>
          <w:sz w:val="26"/>
          <w:szCs w:val="26"/>
          <w:lang w:bidi="fa-IR"/>
        </w:rPr>
        <w:t>PCO</w:t>
      </w:r>
      <w:r w:rsidR="0081528C" w:rsidRPr="002E0064">
        <w:rPr>
          <w:rFonts w:cs="B Nazanin" w:hint="cs"/>
          <w:sz w:val="26"/>
          <w:szCs w:val="26"/>
          <w:rtl/>
          <w:lang w:bidi="fa-IR"/>
        </w:rPr>
        <w:t xml:space="preserve">) و </w:t>
      </w:r>
      <w:r w:rsidR="0081528C" w:rsidRPr="002E0064">
        <w:rPr>
          <w:rFonts w:cs="B Nazanin" w:hint="cs"/>
          <w:sz w:val="26"/>
          <w:szCs w:val="26"/>
          <w:rtl/>
        </w:rPr>
        <w:t>خصوصیات</w:t>
      </w:r>
      <w:r w:rsidR="0081528C" w:rsidRPr="002E0064">
        <w:rPr>
          <w:rFonts w:cs="B Nazanin"/>
          <w:sz w:val="26"/>
          <w:szCs w:val="26"/>
          <w:lang w:bidi="fa-IR"/>
        </w:rPr>
        <w:t xml:space="preserve"> </w:t>
      </w:r>
      <w:r w:rsidR="0081528C" w:rsidRPr="002E0064">
        <w:rPr>
          <w:rFonts w:cs="B Nazanin" w:hint="cs"/>
          <w:sz w:val="26"/>
          <w:szCs w:val="26"/>
          <w:rtl/>
        </w:rPr>
        <w:t>بالینی</w:t>
      </w:r>
      <w:r w:rsidR="0081528C" w:rsidRPr="002E0064">
        <w:rPr>
          <w:rFonts w:cs="B Nazanin"/>
          <w:sz w:val="26"/>
          <w:szCs w:val="26"/>
          <w:lang w:bidi="fa-IR"/>
        </w:rPr>
        <w:t xml:space="preserve"> </w:t>
      </w:r>
      <w:r w:rsidR="0081528C" w:rsidRPr="002E0064">
        <w:rPr>
          <w:rFonts w:cs="B Nazanin" w:hint="cs"/>
          <w:sz w:val="26"/>
          <w:szCs w:val="26"/>
          <w:rtl/>
        </w:rPr>
        <w:t>آزمایشگاهی این</w:t>
      </w:r>
      <w:r w:rsidR="0081528C" w:rsidRPr="002E0064">
        <w:rPr>
          <w:rFonts w:cs="B Nazanin"/>
          <w:sz w:val="26"/>
          <w:szCs w:val="26"/>
          <w:lang w:bidi="fa-IR"/>
        </w:rPr>
        <w:t xml:space="preserve"> </w:t>
      </w:r>
      <w:r w:rsidR="0081528C" w:rsidRPr="002E0064">
        <w:rPr>
          <w:rFonts w:cs="B Nazanin" w:hint="cs"/>
          <w:sz w:val="26"/>
          <w:szCs w:val="26"/>
          <w:rtl/>
        </w:rPr>
        <w:t>بیمار</w:t>
      </w:r>
      <w:r w:rsidR="00AA6D13" w:rsidRPr="002E0064">
        <w:rPr>
          <w:rFonts w:cs="B Nazanin" w:hint="cs"/>
          <w:sz w:val="26"/>
          <w:szCs w:val="26"/>
          <w:rtl/>
        </w:rPr>
        <w:t>ا</w:t>
      </w:r>
      <w:r w:rsidR="0081528C" w:rsidRPr="002E0064">
        <w:rPr>
          <w:rFonts w:cs="B Nazanin" w:hint="cs"/>
          <w:sz w:val="26"/>
          <w:szCs w:val="26"/>
          <w:rtl/>
        </w:rPr>
        <w:t xml:space="preserve">ن </w:t>
      </w:r>
    </w:p>
    <w:p w14:paraId="0678C79F" w14:textId="21887EB7" w:rsidR="0081528C" w:rsidRPr="002E0064" w:rsidRDefault="004E70D0" w:rsidP="002E0064">
      <w:pPr>
        <w:pStyle w:val="ListParagraph"/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</w:rPr>
        <w:t xml:space="preserve">آشنایی با </w:t>
      </w:r>
      <w:r w:rsidR="0081528C" w:rsidRPr="002E0064">
        <w:rPr>
          <w:rFonts w:cs="B Nazanin" w:hint="cs"/>
          <w:sz w:val="26"/>
          <w:szCs w:val="26"/>
          <w:rtl/>
        </w:rPr>
        <w:t>نازایی</w:t>
      </w:r>
      <w:r w:rsidR="00AA6D13" w:rsidRPr="002E0064">
        <w:rPr>
          <w:rFonts w:cs="B Nazanin" w:hint="cs"/>
          <w:sz w:val="26"/>
          <w:szCs w:val="26"/>
          <w:rtl/>
        </w:rPr>
        <w:t>( انواع، علل، روش های تشخیص و درمان)</w:t>
      </w:r>
    </w:p>
    <w:p w14:paraId="628ED798" w14:textId="77777777" w:rsidR="00AA6D13" w:rsidRPr="002E0064" w:rsidRDefault="00AA6D13" w:rsidP="002E0064">
      <w:pPr>
        <w:pStyle w:val="ListParagraph"/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</w:rPr>
        <w:t>آشنایی با</w:t>
      </w:r>
      <w:r w:rsidRPr="002E0064">
        <w:rPr>
          <w:rFonts w:cs="B Nazanin"/>
          <w:sz w:val="26"/>
          <w:szCs w:val="26"/>
          <w:lang w:bidi="fa-IR"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انواع</w:t>
      </w:r>
      <w:r w:rsidRPr="002E0064">
        <w:rPr>
          <w:rFonts w:cs="B Nazanin"/>
          <w:sz w:val="26"/>
          <w:szCs w:val="26"/>
          <w:lang w:bidi="fa-IR"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دیابت</w:t>
      </w:r>
      <w:r w:rsidRPr="002E0064">
        <w:rPr>
          <w:rFonts w:cs="B Nazanin"/>
          <w:sz w:val="26"/>
          <w:szCs w:val="26"/>
          <w:lang w:bidi="fa-IR"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در</w:t>
      </w:r>
      <w:r w:rsidRPr="002E0064">
        <w:rPr>
          <w:rFonts w:cs="B Nazanin"/>
          <w:sz w:val="26"/>
          <w:szCs w:val="26"/>
          <w:lang w:bidi="fa-IR"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حاملگی</w:t>
      </w:r>
      <w:r w:rsidRPr="002E0064">
        <w:rPr>
          <w:rFonts w:cs="B Nazanin"/>
          <w:sz w:val="26"/>
          <w:szCs w:val="26"/>
          <w:lang w:bidi="fa-IR"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و</w:t>
      </w:r>
      <w:r w:rsidR="004E6044" w:rsidRPr="002E0064">
        <w:rPr>
          <w:rFonts w:cs="B Nazanin" w:hint="cs"/>
          <w:sz w:val="26"/>
          <w:szCs w:val="26"/>
          <w:rtl/>
        </w:rPr>
        <w:t xml:space="preserve"> روش های ت</w:t>
      </w:r>
      <w:r w:rsidRPr="002E0064">
        <w:rPr>
          <w:rFonts w:cs="B Nazanin" w:hint="cs"/>
          <w:sz w:val="26"/>
          <w:szCs w:val="26"/>
          <w:rtl/>
        </w:rPr>
        <w:t>شخیص و درمان آن</w:t>
      </w:r>
    </w:p>
    <w:p w14:paraId="1CF1C696" w14:textId="77777777" w:rsidR="00AA6D13" w:rsidRPr="002E0064" w:rsidRDefault="00AA6D13" w:rsidP="002E0064">
      <w:pPr>
        <w:pStyle w:val="ListParagraph"/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2E0064">
        <w:rPr>
          <w:rFonts w:cs="B Nazanin"/>
          <w:sz w:val="26"/>
          <w:szCs w:val="26"/>
          <w:rtl/>
          <w:lang w:bidi="fa-IR"/>
        </w:rPr>
        <w:t>شناخت ب</w:t>
      </w:r>
      <w:r w:rsidRPr="002E0064">
        <w:rPr>
          <w:rFonts w:cs="B Nazanin" w:hint="cs"/>
          <w:sz w:val="26"/>
          <w:szCs w:val="26"/>
          <w:rtl/>
          <w:lang w:bidi="fa-IR"/>
        </w:rPr>
        <w:t>ی</w:t>
      </w:r>
      <w:r w:rsidRPr="002E0064">
        <w:rPr>
          <w:rFonts w:cs="B Nazanin" w:hint="eastAsia"/>
          <w:sz w:val="26"/>
          <w:szCs w:val="26"/>
          <w:rtl/>
          <w:lang w:bidi="fa-IR"/>
        </w:rPr>
        <w:t>مار</w:t>
      </w:r>
      <w:r w:rsidRPr="002E0064">
        <w:rPr>
          <w:rFonts w:cs="B Nazanin"/>
          <w:sz w:val="26"/>
          <w:szCs w:val="26"/>
          <w:rtl/>
          <w:lang w:bidi="fa-IR"/>
        </w:rPr>
        <w:t xml:space="preserve"> با فشار خون باردار</w:t>
      </w:r>
      <w:r w:rsidRPr="002E0064">
        <w:rPr>
          <w:rFonts w:cs="B Nazanin" w:hint="cs"/>
          <w:sz w:val="26"/>
          <w:szCs w:val="26"/>
          <w:rtl/>
          <w:lang w:bidi="fa-IR"/>
        </w:rPr>
        <w:t>ی(</w:t>
      </w:r>
      <w:r w:rsidRPr="002E0064">
        <w:rPr>
          <w:rFonts w:cs="B Nazanin"/>
          <w:sz w:val="26"/>
          <w:szCs w:val="26"/>
          <w:rtl/>
          <w:lang w:bidi="fa-IR"/>
        </w:rPr>
        <w:t>شناخت ب</w:t>
      </w:r>
      <w:r w:rsidRPr="002E0064">
        <w:rPr>
          <w:rFonts w:cs="B Nazanin" w:hint="cs"/>
          <w:sz w:val="26"/>
          <w:szCs w:val="26"/>
          <w:rtl/>
          <w:lang w:bidi="fa-IR"/>
        </w:rPr>
        <w:t>ی</w:t>
      </w:r>
      <w:r w:rsidRPr="002E0064">
        <w:rPr>
          <w:rFonts w:cs="B Nazanin" w:hint="eastAsia"/>
          <w:sz w:val="26"/>
          <w:szCs w:val="26"/>
          <w:rtl/>
          <w:lang w:bidi="fa-IR"/>
        </w:rPr>
        <w:t>مار</w:t>
      </w:r>
      <w:r w:rsidR="009963F8" w:rsidRPr="002E0064">
        <w:rPr>
          <w:rFonts w:cs="B Nazanin" w:hint="cs"/>
          <w:sz w:val="26"/>
          <w:szCs w:val="26"/>
          <w:rtl/>
          <w:lang w:bidi="fa-IR"/>
        </w:rPr>
        <w:t>،</w:t>
      </w:r>
      <w:r w:rsidRPr="002E0064">
        <w:rPr>
          <w:rFonts w:cs="B Nazanin"/>
          <w:sz w:val="26"/>
          <w:szCs w:val="26"/>
          <w:rtl/>
          <w:lang w:bidi="fa-IR"/>
        </w:rPr>
        <w:t>نحوه بررس</w:t>
      </w:r>
      <w:r w:rsidRPr="002E0064">
        <w:rPr>
          <w:rFonts w:cs="B Nazanin" w:hint="cs"/>
          <w:sz w:val="26"/>
          <w:szCs w:val="26"/>
          <w:rtl/>
          <w:lang w:bidi="fa-IR"/>
        </w:rPr>
        <w:t>ی</w:t>
      </w:r>
      <w:r w:rsidRPr="002E0064">
        <w:rPr>
          <w:rFonts w:cs="B Nazanin"/>
          <w:sz w:val="26"/>
          <w:szCs w:val="26"/>
          <w:rtl/>
          <w:lang w:bidi="fa-IR"/>
        </w:rPr>
        <w:t xml:space="preserve"> و تشخ</w:t>
      </w:r>
      <w:r w:rsidRPr="002E0064">
        <w:rPr>
          <w:rFonts w:cs="B Nazanin" w:hint="cs"/>
          <w:sz w:val="26"/>
          <w:szCs w:val="26"/>
          <w:rtl/>
          <w:lang w:bidi="fa-IR"/>
        </w:rPr>
        <w:t>ی</w:t>
      </w:r>
      <w:r w:rsidRPr="002E0064">
        <w:rPr>
          <w:rFonts w:cs="B Nazanin" w:hint="eastAsia"/>
          <w:sz w:val="26"/>
          <w:szCs w:val="26"/>
          <w:rtl/>
          <w:lang w:bidi="fa-IR"/>
        </w:rPr>
        <w:t>ص</w:t>
      </w:r>
      <w:r w:rsidR="009963F8" w:rsidRPr="002E0064">
        <w:rPr>
          <w:rFonts w:cs="B Nazanin" w:hint="cs"/>
          <w:sz w:val="26"/>
          <w:szCs w:val="26"/>
          <w:rtl/>
          <w:lang w:bidi="fa-IR"/>
        </w:rPr>
        <w:t>)</w:t>
      </w:r>
    </w:p>
    <w:p w14:paraId="025C3AEB" w14:textId="2FD65B6E" w:rsidR="0081528C" w:rsidRPr="002E0064" w:rsidRDefault="00761859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آشنایی با </w:t>
      </w:r>
      <w:r w:rsidR="0081528C" w:rsidRPr="002E0064">
        <w:rPr>
          <w:rFonts w:cs="B Nazanin"/>
          <w:sz w:val="26"/>
          <w:szCs w:val="26"/>
          <w:rtl/>
        </w:rPr>
        <w:t>نحوه تشخ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ص</w:t>
      </w:r>
      <w:r w:rsidR="0081528C" w:rsidRPr="002E0064">
        <w:rPr>
          <w:rFonts w:cs="B Nazanin"/>
          <w:sz w:val="26"/>
          <w:szCs w:val="26"/>
          <w:rtl/>
        </w:rPr>
        <w:t xml:space="preserve"> و انواع ف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بروم</w:t>
      </w:r>
      <w:r w:rsidR="0081528C" w:rsidRPr="002E0064">
        <w:rPr>
          <w:rFonts w:cs="B Nazanin"/>
          <w:sz w:val="26"/>
          <w:szCs w:val="26"/>
          <w:rtl/>
        </w:rPr>
        <w:t xml:space="preserve"> و علائم و روشهاي درمان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/>
          <w:sz w:val="26"/>
          <w:szCs w:val="26"/>
          <w:rtl/>
        </w:rPr>
        <w:t xml:space="preserve"> و اند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کاس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ونهاي</w:t>
      </w:r>
      <w:r w:rsidR="00AA6D13" w:rsidRPr="002E0064">
        <w:rPr>
          <w:rFonts w:cs="B Nazanin"/>
          <w:sz w:val="26"/>
          <w:szCs w:val="26"/>
          <w:rtl/>
        </w:rPr>
        <w:t xml:space="preserve"> درمان </w:t>
      </w:r>
    </w:p>
    <w:p w14:paraId="274CF55B" w14:textId="77777777" w:rsidR="00FB7BFD" w:rsidRPr="002E0064" w:rsidRDefault="009963F8" w:rsidP="002E0064">
      <w:pPr>
        <w:pStyle w:val="ListParagraph"/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</w:rPr>
        <w:t>شناخت علل مرده زایی و نحوه بررسی در بارداری بعدی</w:t>
      </w:r>
    </w:p>
    <w:p w14:paraId="4E6D6F70" w14:textId="0C720641" w:rsidR="0081528C" w:rsidRPr="002E0064" w:rsidRDefault="004E70D0" w:rsidP="002E0064">
      <w:pPr>
        <w:pStyle w:val="ListParagraph"/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آشنایی با </w:t>
      </w:r>
      <w:r w:rsidR="0081528C" w:rsidRPr="002E0064">
        <w:rPr>
          <w:rFonts w:cs="B Nazanin" w:hint="cs"/>
          <w:sz w:val="26"/>
          <w:szCs w:val="26"/>
          <w:rtl/>
        </w:rPr>
        <w:t xml:space="preserve">نحوه تشخیص و درمان توده آدنکس </w:t>
      </w:r>
    </w:p>
    <w:p w14:paraId="57590230" w14:textId="77777777" w:rsidR="0081528C" w:rsidRPr="002E0064" w:rsidRDefault="0081528C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آشنایی با انواع اختلالات جفت و</w:t>
      </w:r>
      <w:r w:rsidR="00C473E3">
        <w:rPr>
          <w:rFonts w:cs="B Nazanin"/>
          <w:sz w:val="26"/>
          <w:szCs w:val="26"/>
        </w:rPr>
        <w:t xml:space="preserve"> </w:t>
      </w:r>
      <w:r w:rsidR="00C473E3">
        <w:rPr>
          <w:rFonts w:cs="B Nazanin" w:hint="cs"/>
          <w:sz w:val="26"/>
          <w:szCs w:val="26"/>
          <w:rtl/>
          <w:lang w:bidi="fa-IR"/>
        </w:rPr>
        <w:t>دکولمان:</w:t>
      </w:r>
      <w:r w:rsidR="009963F8" w:rsidRPr="002E0064">
        <w:rPr>
          <w:rFonts w:cs="B Nazanin" w:hint="cs"/>
          <w:sz w:val="26"/>
          <w:szCs w:val="26"/>
          <w:rtl/>
        </w:rPr>
        <w:t xml:space="preserve"> علائم، عوارض</w:t>
      </w:r>
      <w:r w:rsidR="009963F8" w:rsidRPr="002E0064">
        <w:rPr>
          <w:rFonts w:cs="B Nazanin" w:hint="cs"/>
          <w:color w:val="000000"/>
          <w:sz w:val="26"/>
          <w:szCs w:val="26"/>
          <w:rtl/>
        </w:rPr>
        <w:t xml:space="preserve"> ،</w:t>
      </w:r>
      <w:r w:rsidR="009963F8" w:rsidRPr="002E0064">
        <w:rPr>
          <w:rFonts w:cs="B Nazanin" w:hint="cs"/>
          <w:sz w:val="26"/>
          <w:szCs w:val="26"/>
          <w:rtl/>
        </w:rPr>
        <w:t xml:space="preserve">چگونگی بروز ، نحوه تشخیص و درمان و بررسی آن </w:t>
      </w:r>
    </w:p>
    <w:p w14:paraId="0CB5D7DD" w14:textId="77777777" w:rsidR="0081528C" w:rsidRPr="002E0064" w:rsidRDefault="009963F8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</w:rPr>
        <w:t>آشنایی با</w:t>
      </w:r>
      <w:r w:rsidR="0081528C" w:rsidRPr="002E0064">
        <w:rPr>
          <w:rFonts w:cs="B Nazanin"/>
          <w:sz w:val="26"/>
          <w:szCs w:val="26"/>
          <w:rtl/>
        </w:rPr>
        <w:t xml:space="preserve"> روشهاي بررس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/>
          <w:sz w:val="26"/>
          <w:szCs w:val="26"/>
          <w:rtl/>
        </w:rPr>
        <w:t xml:space="preserve"> سلامت جن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ن</w:t>
      </w:r>
      <w:r w:rsidR="0081528C" w:rsidRPr="002E0064">
        <w:rPr>
          <w:rFonts w:cs="B Nazanin"/>
          <w:sz w:val="26"/>
          <w:szCs w:val="26"/>
          <w:rtl/>
        </w:rPr>
        <w:t xml:space="preserve"> ، انواع تستهاي بررس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/>
          <w:sz w:val="26"/>
          <w:szCs w:val="26"/>
          <w:rtl/>
        </w:rPr>
        <w:t xml:space="preserve"> سلامت جن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ن</w:t>
      </w:r>
      <w:r w:rsidRPr="002E0064">
        <w:rPr>
          <w:rFonts w:cs="B Nazanin" w:hint="cs"/>
          <w:sz w:val="26"/>
          <w:szCs w:val="26"/>
          <w:rtl/>
        </w:rPr>
        <w:t xml:space="preserve"> و ارائه </w:t>
      </w:r>
      <w:r w:rsidRPr="002E0064">
        <w:rPr>
          <w:rFonts w:cs="B Nazanin"/>
          <w:sz w:val="26"/>
          <w:szCs w:val="26"/>
          <w:rtl/>
        </w:rPr>
        <w:t xml:space="preserve">درمان مناسب </w:t>
      </w:r>
    </w:p>
    <w:p w14:paraId="3726E665" w14:textId="0D66A1F1" w:rsidR="00C641BD" w:rsidRPr="002E0064" w:rsidRDefault="004E70D0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</w:rPr>
        <w:t xml:space="preserve">شناخت </w:t>
      </w:r>
      <w:r w:rsidR="009963F8" w:rsidRPr="002E0064">
        <w:rPr>
          <w:rFonts w:cs="B Nazanin" w:hint="cs"/>
          <w:sz w:val="26"/>
          <w:szCs w:val="26"/>
          <w:rtl/>
        </w:rPr>
        <w:t>عوارض زایمان(آشنایی با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آسیب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hint="cs"/>
          <w:sz w:val="26"/>
          <w:szCs w:val="26"/>
          <w:rtl/>
        </w:rPr>
        <w:t>ھ</w:t>
      </w:r>
      <w:r w:rsidR="009963F8" w:rsidRPr="002E0064">
        <w:rPr>
          <w:rFonts w:cs="B Nazanin" w:hint="cs"/>
          <w:sz w:val="26"/>
          <w:szCs w:val="26"/>
          <w:rtl/>
        </w:rPr>
        <w:t>ای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وارده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بر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کانال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زایمانی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،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علائم،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تشخیص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و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درمان</w:t>
      </w:r>
      <w:r w:rsidR="009963F8" w:rsidRPr="002E0064">
        <w:rPr>
          <w:rFonts w:cs="B Nazanin"/>
          <w:sz w:val="26"/>
          <w:szCs w:val="26"/>
        </w:rPr>
        <w:t xml:space="preserve"> </w:t>
      </w:r>
      <w:r w:rsidR="009963F8" w:rsidRPr="002E0064">
        <w:rPr>
          <w:rFonts w:cs="B Nazanin" w:hint="cs"/>
          <w:sz w:val="26"/>
          <w:szCs w:val="26"/>
          <w:rtl/>
        </w:rPr>
        <w:t>آن)</w:t>
      </w:r>
    </w:p>
    <w:p w14:paraId="6A617181" w14:textId="355F421D" w:rsidR="00C641BD" w:rsidRPr="002E0064" w:rsidRDefault="004E70D0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</w:rPr>
        <w:t xml:space="preserve">آشنایی با </w:t>
      </w:r>
      <w:r w:rsidR="00C641BD" w:rsidRPr="002E0064">
        <w:rPr>
          <w:rFonts w:cs="B Nazanin" w:hint="cs"/>
          <w:sz w:val="26"/>
          <w:szCs w:val="26"/>
          <w:rtl/>
        </w:rPr>
        <w:t xml:space="preserve">پارگی زود رس کیسه آب(تشخیص واپروچ به </w:t>
      </w:r>
      <w:r w:rsidR="00C641BD" w:rsidRPr="002E0064">
        <w:rPr>
          <w:rFonts w:cs="B Nazanin"/>
          <w:sz w:val="26"/>
          <w:szCs w:val="26"/>
          <w:lang w:bidi="fa-IR"/>
        </w:rPr>
        <w:t>PROM</w:t>
      </w:r>
      <w:r w:rsidR="00C641BD" w:rsidRPr="002E0064">
        <w:rPr>
          <w:rFonts w:cs="B Nazanin" w:hint="cs"/>
          <w:sz w:val="26"/>
          <w:szCs w:val="26"/>
          <w:rtl/>
          <w:lang w:bidi="fa-IR"/>
        </w:rPr>
        <w:t xml:space="preserve"> باتوجه به سن حاملگی)</w:t>
      </w:r>
    </w:p>
    <w:p w14:paraId="374C4046" w14:textId="77777777" w:rsidR="00C641BD" w:rsidRPr="002E0064" w:rsidRDefault="00C641BD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</w:rPr>
        <w:t xml:space="preserve">آشنایی با مشخصه های تشخیصی هر کدام از بیماریهای </w:t>
      </w:r>
      <w:r w:rsidRPr="002E0064">
        <w:rPr>
          <w:rFonts w:cs="B Nazanin"/>
          <w:sz w:val="26"/>
          <w:szCs w:val="26"/>
          <w:lang w:bidi="fa-IR"/>
        </w:rPr>
        <w:t>STD</w:t>
      </w:r>
      <w:r w:rsidR="009963F8" w:rsidRPr="002E0064">
        <w:rPr>
          <w:rFonts w:cs="B Nazanin"/>
          <w:sz w:val="26"/>
          <w:szCs w:val="26"/>
        </w:rPr>
        <w:t xml:space="preserve"> </w:t>
      </w:r>
    </w:p>
    <w:p w14:paraId="034A922D" w14:textId="77777777" w:rsidR="00BF3674" w:rsidRPr="002E0064" w:rsidRDefault="00C641BD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2E0064">
        <w:rPr>
          <w:rFonts w:cs="B Nazanin"/>
          <w:sz w:val="26"/>
          <w:szCs w:val="26"/>
          <w:rtl/>
        </w:rPr>
        <w:t>آشنا</w:t>
      </w:r>
      <w:r w:rsidRPr="002E0064">
        <w:rPr>
          <w:rFonts w:cs="B Nazanin" w:hint="cs"/>
          <w:sz w:val="26"/>
          <w:szCs w:val="26"/>
          <w:rtl/>
        </w:rPr>
        <w:t>یی</w:t>
      </w:r>
      <w:r w:rsidRPr="002E0064">
        <w:rPr>
          <w:rFonts w:cs="B Nazanin"/>
          <w:sz w:val="26"/>
          <w:szCs w:val="26"/>
          <w:rtl/>
        </w:rPr>
        <w:t xml:space="preserve"> و طبقه بند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داروها در باردار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و داروها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را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 w:hint="eastAsia"/>
          <w:sz w:val="26"/>
          <w:szCs w:val="26"/>
          <w:rtl/>
        </w:rPr>
        <w:t>ج</w:t>
      </w:r>
      <w:r w:rsidRPr="002E0064">
        <w:rPr>
          <w:rFonts w:cs="B Nazanin"/>
          <w:sz w:val="26"/>
          <w:szCs w:val="26"/>
          <w:rtl/>
        </w:rPr>
        <w:t xml:space="preserve"> و مصرف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در مشکلات شا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 w:hint="eastAsia"/>
          <w:sz w:val="26"/>
          <w:szCs w:val="26"/>
          <w:rtl/>
        </w:rPr>
        <w:t>ع</w:t>
      </w:r>
      <w:r w:rsidRPr="002E0064">
        <w:rPr>
          <w:rFonts w:cs="B Nazanin"/>
          <w:sz w:val="26"/>
          <w:szCs w:val="26"/>
          <w:rtl/>
        </w:rPr>
        <w:t xml:space="preserve"> باردار</w:t>
      </w:r>
      <w:r w:rsidRPr="002E0064">
        <w:rPr>
          <w:rFonts w:cs="B Nazanin" w:hint="cs"/>
          <w:sz w:val="26"/>
          <w:szCs w:val="26"/>
          <w:rtl/>
        </w:rPr>
        <w:t>ی</w:t>
      </w:r>
    </w:p>
    <w:p w14:paraId="5ED68C88" w14:textId="77777777" w:rsidR="00BF3674" w:rsidRPr="002E0064" w:rsidRDefault="00BF3674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</w:rPr>
        <w:t>آشنایی با انواع روش های کنتراسپشن کارایی و شکست و موارد مصرف و منع مصرف و عوارض هر کدام</w:t>
      </w:r>
    </w:p>
    <w:p w14:paraId="67DA227C" w14:textId="77777777" w:rsidR="00BF3674" w:rsidRPr="002E0064" w:rsidRDefault="00BF3674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</w:rPr>
        <w:t>آشنایی با</w:t>
      </w:r>
      <w:r w:rsidRPr="002E0064">
        <w:rPr>
          <w:rFonts w:cs="B Nazanin"/>
          <w:sz w:val="26"/>
          <w:szCs w:val="26"/>
          <w:rtl/>
        </w:rPr>
        <w:t xml:space="preserve"> ات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 w:hint="eastAsia"/>
          <w:sz w:val="26"/>
          <w:szCs w:val="26"/>
          <w:rtl/>
        </w:rPr>
        <w:t>ولوژي</w:t>
      </w:r>
      <w:r w:rsidRPr="002E0064">
        <w:rPr>
          <w:rFonts w:cs="B Nazanin"/>
          <w:sz w:val="26"/>
          <w:szCs w:val="26"/>
          <w:rtl/>
        </w:rPr>
        <w:t xml:space="preserve"> انواع حاملگ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دو قلوئ</w:t>
      </w:r>
      <w:r w:rsidRPr="002E0064">
        <w:rPr>
          <w:rFonts w:cs="B Nazanin" w:hint="cs"/>
          <w:sz w:val="26"/>
          <w:szCs w:val="26"/>
          <w:rtl/>
        </w:rPr>
        <w:t>ی،</w:t>
      </w:r>
      <w:r w:rsidRPr="002E0064">
        <w:rPr>
          <w:rFonts w:cs="B Nazanin"/>
          <w:sz w:val="26"/>
          <w:szCs w:val="26"/>
          <w:rtl/>
        </w:rPr>
        <w:t xml:space="preserve"> عوارض مادري حاملگ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چند قلوئ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، عوارض جن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 w:hint="eastAsia"/>
          <w:sz w:val="26"/>
          <w:szCs w:val="26"/>
          <w:rtl/>
        </w:rPr>
        <w:t>ن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و نوزادي حاملگ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هاي چند قلوئ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مراقبت هاي قبل از زا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 w:hint="eastAsia"/>
          <w:sz w:val="26"/>
          <w:szCs w:val="26"/>
          <w:rtl/>
        </w:rPr>
        <w:t>مان</w:t>
      </w:r>
      <w:r w:rsidRPr="002E0064">
        <w:rPr>
          <w:rFonts w:cs="B Nazanin"/>
          <w:sz w:val="26"/>
          <w:szCs w:val="26"/>
          <w:rtl/>
        </w:rPr>
        <w:t xml:space="preserve"> حاملگ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هاي چند قلوئ</w:t>
      </w:r>
      <w:r w:rsidRPr="002E0064">
        <w:rPr>
          <w:rFonts w:cs="B Nazanin" w:hint="cs"/>
          <w:sz w:val="26"/>
          <w:szCs w:val="26"/>
          <w:rtl/>
        </w:rPr>
        <w:t>ی</w:t>
      </w:r>
      <w:r w:rsidRPr="002E0064">
        <w:rPr>
          <w:rFonts w:cs="B Nazanin"/>
          <w:sz w:val="26"/>
          <w:szCs w:val="26"/>
          <w:rtl/>
        </w:rPr>
        <w:t xml:space="preserve"> </w:t>
      </w:r>
    </w:p>
    <w:p w14:paraId="3669E12A" w14:textId="77777777" w:rsidR="00C641BD" w:rsidRPr="002E0064" w:rsidRDefault="00C641BD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</w:rPr>
        <w:t xml:space="preserve">آشنایی با </w:t>
      </w:r>
      <w:r w:rsidRPr="002E0064">
        <w:rPr>
          <w:rFonts w:cs="B Nazanin"/>
          <w:sz w:val="26"/>
          <w:szCs w:val="26"/>
          <w:rtl/>
        </w:rPr>
        <w:t xml:space="preserve">انواع </w:t>
      </w:r>
      <w:r w:rsidRPr="002E0064">
        <w:rPr>
          <w:rFonts w:cs="B Nazanin" w:hint="cs"/>
          <w:sz w:val="26"/>
          <w:szCs w:val="26"/>
          <w:rtl/>
        </w:rPr>
        <w:t xml:space="preserve"> </w:t>
      </w:r>
      <w:r w:rsidRPr="002E0064">
        <w:rPr>
          <w:rFonts w:cs="B Nazanin"/>
          <w:sz w:val="26"/>
          <w:szCs w:val="26"/>
          <w:lang w:bidi="fa-IR"/>
        </w:rPr>
        <w:t>HPV</w:t>
      </w:r>
      <w:r w:rsidR="005157BA" w:rsidRPr="002E0064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(</w:t>
      </w:r>
      <w:r w:rsidRPr="002E0064">
        <w:rPr>
          <w:rFonts w:cs="B Nazanin"/>
          <w:sz w:val="26"/>
          <w:szCs w:val="26"/>
          <w:rtl/>
        </w:rPr>
        <w:t xml:space="preserve"> راههاي تست نمودن</w:t>
      </w:r>
      <w:r w:rsidRPr="002E0064">
        <w:rPr>
          <w:rFonts w:cs="B Nazanin" w:hint="cs"/>
          <w:sz w:val="26"/>
          <w:szCs w:val="26"/>
          <w:rtl/>
        </w:rPr>
        <w:t xml:space="preserve"> آ، راه های انتقال و واکسن</w:t>
      </w:r>
      <w:r w:rsidR="005157BA" w:rsidRPr="002E0064">
        <w:rPr>
          <w:rFonts w:cs="B Nazanin"/>
          <w:sz w:val="26"/>
          <w:szCs w:val="26"/>
        </w:rPr>
        <w:t xml:space="preserve"> HP</w:t>
      </w:r>
      <w:r w:rsidR="005157BA" w:rsidRPr="002E0064">
        <w:rPr>
          <w:rFonts w:cs="B Nazanin" w:hint="cs"/>
          <w:sz w:val="26"/>
          <w:szCs w:val="26"/>
          <w:rtl/>
        </w:rPr>
        <w:t>)</w:t>
      </w:r>
      <w:r w:rsidRPr="002E0064">
        <w:rPr>
          <w:rFonts w:cs="B Nazanin"/>
          <w:sz w:val="26"/>
          <w:szCs w:val="26"/>
          <w:lang w:bidi="fa-IR"/>
        </w:rPr>
        <w:t xml:space="preserve"> </w:t>
      </w:r>
    </w:p>
    <w:p w14:paraId="16EFD43D" w14:textId="77777777" w:rsidR="0081528C" w:rsidRPr="002E0064" w:rsidRDefault="00BF3674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2E0064">
        <w:rPr>
          <w:rFonts w:cs="B Nazanin" w:hint="cs"/>
          <w:sz w:val="26"/>
          <w:szCs w:val="26"/>
          <w:rtl/>
        </w:rPr>
        <w:t xml:space="preserve">آشنایی با </w:t>
      </w:r>
      <w:r w:rsidR="0081528C" w:rsidRPr="002E0064">
        <w:rPr>
          <w:rFonts w:cs="B Nazanin"/>
          <w:sz w:val="26"/>
          <w:szCs w:val="26"/>
          <w:rtl/>
        </w:rPr>
        <w:t>انواع پاپ اسم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ر</w:t>
      </w:r>
      <w:r w:rsidR="0081528C" w:rsidRPr="002E0064">
        <w:rPr>
          <w:rFonts w:cs="B Nazanin"/>
          <w:sz w:val="26"/>
          <w:szCs w:val="26"/>
          <w:rtl/>
        </w:rPr>
        <w:t xml:space="preserve"> غ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ر</w:t>
      </w:r>
      <w:r w:rsidR="0081528C" w:rsidRPr="002E0064">
        <w:rPr>
          <w:rFonts w:cs="B Nazanin"/>
          <w:sz w:val="26"/>
          <w:szCs w:val="26"/>
          <w:rtl/>
        </w:rPr>
        <w:t xml:space="preserve"> طب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ع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/>
          <w:sz w:val="26"/>
          <w:szCs w:val="26"/>
          <w:rtl/>
        </w:rPr>
        <w:t xml:space="preserve"> به نفص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ل،</w:t>
      </w:r>
      <w:r w:rsidR="0081528C" w:rsidRPr="002E0064">
        <w:rPr>
          <w:rFonts w:cs="B Nazanin"/>
          <w:sz w:val="26"/>
          <w:szCs w:val="26"/>
          <w:rtl/>
        </w:rPr>
        <w:t xml:space="preserve"> چگونگ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/>
          <w:sz w:val="26"/>
          <w:szCs w:val="26"/>
          <w:rtl/>
        </w:rPr>
        <w:t xml:space="preserve"> درمان انواع پاپ اسم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ر</w:t>
      </w:r>
      <w:r w:rsidR="0081528C" w:rsidRPr="002E0064">
        <w:rPr>
          <w:rFonts w:cs="B Nazanin"/>
          <w:sz w:val="26"/>
          <w:szCs w:val="26"/>
          <w:rtl/>
        </w:rPr>
        <w:t xml:space="preserve"> غ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ر</w:t>
      </w:r>
      <w:r w:rsidR="0081528C" w:rsidRPr="002E0064">
        <w:rPr>
          <w:rFonts w:cs="B Nazanin"/>
          <w:sz w:val="26"/>
          <w:szCs w:val="26"/>
          <w:rtl/>
        </w:rPr>
        <w:t xml:space="preserve"> طب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 w:hint="eastAsia"/>
          <w:sz w:val="26"/>
          <w:szCs w:val="26"/>
          <w:rtl/>
        </w:rPr>
        <w:t>ع</w:t>
      </w:r>
      <w:r w:rsidR="0081528C" w:rsidRPr="002E0064">
        <w:rPr>
          <w:rFonts w:cs="B Nazanin" w:hint="cs"/>
          <w:sz w:val="26"/>
          <w:szCs w:val="26"/>
          <w:rtl/>
        </w:rPr>
        <w:t>ی</w:t>
      </w:r>
      <w:r w:rsidR="0081528C" w:rsidRPr="002E0064">
        <w:rPr>
          <w:rFonts w:cs="B Nazanin"/>
          <w:sz w:val="26"/>
          <w:szCs w:val="26"/>
          <w:rtl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و</w:t>
      </w:r>
      <w:r w:rsidR="0081528C" w:rsidRPr="002E0064">
        <w:rPr>
          <w:rFonts w:cs="B Nazanin"/>
          <w:sz w:val="26"/>
          <w:szCs w:val="26"/>
          <w:rtl/>
        </w:rPr>
        <w:t xml:space="preserve"> انواع روشهاي درمان</w:t>
      </w:r>
      <w:r w:rsidR="0081528C" w:rsidRPr="002E0064">
        <w:rPr>
          <w:rFonts w:cs="B Nazanin" w:hint="cs"/>
          <w:sz w:val="26"/>
          <w:szCs w:val="26"/>
          <w:rtl/>
        </w:rPr>
        <w:t>ی</w:t>
      </w:r>
    </w:p>
    <w:p w14:paraId="09ADE2AF" w14:textId="1372A51F" w:rsidR="0081528C" w:rsidRDefault="004E70D0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شناخت کافی </w:t>
      </w:r>
      <w:r w:rsidR="00BF3674" w:rsidRPr="002E0064">
        <w:rPr>
          <w:rFonts w:cs="B Nazanin"/>
          <w:sz w:val="26"/>
          <w:szCs w:val="26"/>
          <w:rtl/>
          <w:lang w:bidi="fa-IR"/>
        </w:rPr>
        <w:t>ب</w:t>
      </w:r>
      <w:r w:rsidR="00BF3674" w:rsidRPr="002E0064">
        <w:rPr>
          <w:rFonts w:cs="B Nazanin" w:hint="cs"/>
          <w:sz w:val="26"/>
          <w:szCs w:val="26"/>
          <w:rtl/>
          <w:lang w:bidi="fa-IR"/>
        </w:rPr>
        <w:t>ی</w:t>
      </w:r>
      <w:r w:rsidR="00BF3674" w:rsidRPr="002E0064">
        <w:rPr>
          <w:rFonts w:cs="B Nazanin" w:hint="eastAsia"/>
          <w:sz w:val="26"/>
          <w:szCs w:val="26"/>
          <w:rtl/>
          <w:lang w:bidi="fa-IR"/>
        </w:rPr>
        <w:t>مار</w:t>
      </w:r>
      <w:r w:rsidR="00BF3674" w:rsidRPr="002E0064">
        <w:rPr>
          <w:rFonts w:cs="B Nazanin" w:hint="cs"/>
          <w:sz w:val="26"/>
          <w:szCs w:val="26"/>
          <w:rtl/>
          <w:lang w:bidi="fa-IR"/>
        </w:rPr>
        <w:t>ی</w:t>
      </w:r>
      <w:r w:rsidR="00BF3674" w:rsidRPr="002E0064">
        <w:rPr>
          <w:rFonts w:cs="B Nazanin"/>
          <w:sz w:val="26"/>
          <w:szCs w:val="26"/>
          <w:rtl/>
          <w:lang w:bidi="fa-IR"/>
        </w:rPr>
        <w:t xml:space="preserve"> </w:t>
      </w:r>
      <w:r w:rsidR="00BF3674" w:rsidRPr="00A76FFA">
        <w:rPr>
          <w:rFonts w:cs="B Nazanin"/>
          <w:sz w:val="26"/>
          <w:szCs w:val="26"/>
          <w:rtl/>
          <w:lang w:bidi="fa-IR"/>
        </w:rPr>
        <w:t>خوش خ</w:t>
      </w:r>
      <w:r w:rsidR="00BF3674" w:rsidRPr="00A76FFA">
        <w:rPr>
          <w:rFonts w:cs="B Nazanin" w:hint="cs"/>
          <w:sz w:val="26"/>
          <w:szCs w:val="26"/>
          <w:rtl/>
          <w:lang w:bidi="fa-IR"/>
        </w:rPr>
        <w:t>ی</w:t>
      </w:r>
      <w:r w:rsidR="00BF3674" w:rsidRPr="00A76FFA">
        <w:rPr>
          <w:rFonts w:cs="B Nazanin" w:hint="eastAsia"/>
          <w:sz w:val="26"/>
          <w:szCs w:val="26"/>
          <w:rtl/>
          <w:lang w:bidi="fa-IR"/>
        </w:rPr>
        <w:t>م</w:t>
      </w:r>
      <w:r w:rsidR="00773747" w:rsidRPr="00A76FFA">
        <w:rPr>
          <w:rFonts w:cs="B Nazanin" w:hint="cs"/>
          <w:sz w:val="26"/>
          <w:szCs w:val="26"/>
          <w:rtl/>
          <w:lang w:bidi="fa-IR"/>
        </w:rPr>
        <w:t xml:space="preserve"> </w:t>
      </w:r>
      <w:r w:rsidR="00BF3674" w:rsidRPr="00A76FFA">
        <w:rPr>
          <w:rFonts w:cs="B Nazanin"/>
          <w:sz w:val="26"/>
          <w:szCs w:val="26"/>
          <w:rtl/>
          <w:lang w:bidi="fa-IR"/>
        </w:rPr>
        <w:t>ولوو</w:t>
      </w:r>
      <w:r w:rsidR="00BF3674" w:rsidRPr="002E0064">
        <w:rPr>
          <w:rFonts w:cs="B Nazanin"/>
          <w:sz w:val="26"/>
          <w:szCs w:val="26"/>
          <w:rtl/>
          <w:lang w:bidi="fa-IR"/>
        </w:rPr>
        <w:t xml:space="preserve"> واژن</w:t>
      </w:r>
      <w:r w:rsidR="005157BA" w:rsidRPr="002E0064">
        <w:rPr>
          <w:rFonts w:cs="B Nazanin" w:hint="cs"/>
          <w:sz w:val="26"/>
          <w:szCs w:val="26"/>
          <w:rtl/>
          <w:lang w:bidi="fa-IR"/>
        </w:rPr>
        <w:t xml:space="preserve"> </w:t>
      </w:r>
      <w:r w:rsidR="00BF3674" w:rsidRPr="002E0064">
        <w:rPr>
          <w:rFonts w:cs="B Nazanin" w:hint="cs"/>
          <w:sz w:val="26"/>
          <w:szCs w:val="26"/>
          <w:rtl/>
        </w:rPr>
        <w:t>( انواع، علل، روش های تشخیص و درمان)</w:t>
      </w:r>
    </w:p>
    <w:p w14:paraId="30355833" w14:textId="405DA61D" w:rsidR="00773747" w:rsidRPr="002E0064" w:rsidRDefault="00773747" w:rsidP="00773747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</w:rPr>
        <w:t>آشنایی با بدخیمی های شایع دستگاه تناسلی زنان</w:t>
      </w:r>
    </w:p>
    <w:p w14:paraId="6EDE01BA" w14:textId="108591AB" w:rsidR="0081528C" w:rsidRPr="002E0064" w:rsidRDefault="00BF3674" w:rsidP="002E0064">
      <w:pPr>
        <w:pStyle w:val="ListParagraph"/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 xml:space="preserve">آشنایی با </w:t>
      </w:r>
      <w:r w:rsidRPr="002E0064">
        <w:rPr>
          <w:rFonts w:cs="B Nazanin"/>
          <w:sz w:val="26"/>
          <w:szCs w:val="26"/>
          <w:rtl/>
          <w:lang w:bidi="fa-IR"/>
        </w:rPr>
        <w:t>مراقبتها</w:t>
      </w:r>
      <w:r w:rsidRPr="002E0064">
        <w:rPr>
          <w:rFonts w:cs="B Nazanin" w:hint="cs"/>
          <w:sz w:val="26"/>
          <w:szCs w:val="26"/>
          <w:rtl/>
          <w:lang w:bidi="fa-IR"/>
        </w:rPr>
        <w:t>ی</w:t>
      </w:r>
      <w:r w:rsidRPr="002E0064">
        <w:rPr>
          <w:rFonts w:cs="B Nazanin"/>
          <w:sz w:val="26"/>
          <w:szCs w:val="26"/>
          <w:rtl/>
          <w:lang w:bidi="fa-IR"/>
        </w:rPr>
        <w:t xml:space="preserve"> پره ناتال</w:t>
      </w:r>
      <w:r w:rsidR="005157BA" w:rsidRPr="002E0064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2E0064">
        <w:rPr>
          <w:rFonts w:cs="B Nazanin" w:hint="cs"/>
          <w:sz w:val="26"/>
          <w:szCs w:val="26"/>
          <w:rtl/>
          <w:lang w:bidi="fa-IR"/>
        </w:rPr>
        <w:t>(</w:t>
      </w:r>
      <w:r w:rsidR="005465FB">
        <w:rPr>
          <w:rFonts w:cs="B Nazanin"/>
          <w:sz w:val="26"/>
          <w:szCs w:val="26"/>
          <w:rtl/>
          <w:lang w:bidi="fa-IR"/>
        </w:rPr>
        <w:t xml:space="preserve">انواع </w:t>
      </w:r>
      <w:r w:rsidRPr="002E0064">
        <w:rPr>
          <w:rFonts w:cs="B Nazanin"/>
          <w:sz w:val="26"/>
          <w:szCs w:val="26"/>
          <w:rtl/>
          <w:lang w:bidi="fa-IR"/>
        </w:rPr>
        <w:t>مراقبت ها</w:t>
      </w:r>
      <w:r w:rsidRPr="002E0064">
        <w:rPr>
          <w:rFonts w:cs="B Nazanin" w:hint="cs"/>
          <w:sz w:val="26"/>
          <w:szCs w:val="26"/>
          <w:rtl/>
          <w:lang w:bidi="fa-IR"/>
        </w:rPr>
        <w:t>ی</w:t>
      </w:r>
      <w:r w:rsidRPr="002E0064">
        <w:rPr>
          <w:rFonts w:cs="B Nazanin"/>
          <w:sz w:val="26"/>
          <w:szCs w:val="26"/>
          <w:rtl/>
          <w:lang w:bidi="fa-IR"/>
        </w:rPr>
        <w:t xml:space="preserve"> لازم</w:t>
      </w:r>
      <w:r w:rsidRPr="002E0064">
        <w:rPr>
          <w:rFonts w:cs="B Nazanin" w:hint="cs"/>
          <w:sz w:val="26"/>
          <w:szCs w:val="26"/>
          <w:rtl/>
          <w:lang w:bidi="fa-IR"/>
        </w:rPr>
        <w:t xml:space="preserve"> و چگونگی انجام)</w:t>
      </w:r>
    </w:p>
    <w:p w14:paraId="55F53893" w14:textId="2E32574E" w:rsidR="0081528C" w:rsidRPr="002E0064" w:rsidRDefault="004E70D0" w:rsidP="004E70D0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lastRenderedPageBreak/>
        <w:t>شناخت</w:t>
      </w:r>
      <w:r>
        <w:rPr>
          <w:rFonts w:cs="B Nazanin" w:hint="cs"/>
          <w:sz w:val="26"/>
          <w:szCs w:val="26"/>
          <w:rtl/>
        </w:rPr>
        <w:t xml:space="preserve"> </w:t>
      </w:r>
      <w:r w:rsidRPr="002E0064">
        <w:rPr>
          <w:rFonts w:cs="B Nazanin"/>
          <w:sz w:val="26"/>
          <w:szCs w:val="26"/>
          <w:lang w:bidi="fa-IR"/>
        </w:rPr>
        <w:t>IUGR</w:t>
      </w:r>
      <w:r w:rsidRPr="002E0064">
        <w:rPr>
          <w:rFonts w:cs="B Nazanin" w:hint="cs"/>
          <w:sz w:val="26"/>
          <w:szCs w:val="26"/>
          <w:rtl/>
          <w:lang w:bidi="fa-IR"/>
        </w:rPr>
        <w:t xml:space="preserve"> </w:t>
      </w:r>
      <w:r w:rsidR="005157BA" w:rsidRPr="002E0064">
        <w:rPr>
          <w:rFonts w:cs="B Nazanin" w:hint="cs"/>
          <w:sz w:val="26"/>
          <w:szCs w:val="26"/>
          <w:rtl/>
          <w:lang w:bidi="fa-IR"/>
        </w:rPr>
        <w:t>(</w:t>
      </w:r>
      <w:r w:rsidR="00BF3674" w:rsidRPr="002E0064">
        <w:rPr>
          <w:rFonts w:cs="B Nazanin" w:hint="cs"/>
          <w:sz w:val="26"/>
          <w:szCs w:val="26"/>
          <w:rtl/>
          <w:lang w:bidi="fa-IR"/>
        </w:rPr>
        <w:t>آشنایی با روند رشد طبیعی جنین در حاملگی</w:t>
      </w:r>
      <w:r w:rsidR="00906C13" w:rsidRPr="002E0064">
        <w:rPr>
          <w:rFonts w:cs="B Nazanin" w:hint="cs"/>
          <w:sz w:val="26"/>
          <w:szCs w:val="26"/>
          <w:rtl/>
          <w:lang w:bidi="fa-IR"/>
        </w:rPr>
        <w:t>، علل ایجاد کننده محدودیت رشد داخل رحمی، روش های تشخیص و اداره آن)</w:t>
      </w:r>
    </w:p>
    <w:p w14:paraId="3B8850EB" w14:textId="28EDF662" w:rsidR="0081528C" w:rsidRPr="002E0064" w:rsidRDefault="004E70D0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  <w:lang w:bidi="fa-IR"/>
        </w:rPr>
        <w:t xml:space="preserve">آشنایی با </w:t>
      </w:r>
      <w:r w:rsidR="00906C13" w:rsidRPr="00A76FFA">
        <w:rPr>
          <w:rFonts w:cs="B Nazanin"/>
          <w:sz w:val="26"/>
          <w:szCs w:val="26"/>
          <w:lang w:bidi="fa-IR"/>
        </w:rPr>
        <w:t>GTN</w:t>
      </w:r>
      <w:r w:rsidR="00906C13" w:rsidRPr="002E0064">
        <w:rPr>
          <w:rFonts w:cs="B Nazanin" w:hint="cs"/>
          <w:sz w:val="26"/>
          <w:szCs w:val="26"/>
          <w:rtl/>
          <w:lang w:bidi="fa-IR"/>
        </w:rPr>
        <w:t xml:space="preserve"> (تقسیم بندی تومورهای جفتی بارداری ، چگونگی درمان و پیگیری این دسته از اختلالات)</w:t>
      </w:r>
    </w:p>
    <w:p w14:paraId="77952853" w14:textId="77777777" w:rsidR="0081528C" w:rsidRPr="002E0064" w:rsidRDefault="00906C13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 xml:space="preserve">آشنایی با </w:t>
      </w:r>
      <w:r w:rsidRPr="002E0064">
        <w:rPr>
          <w:rFonts w:cs="B Nazanin"/>
          <w:sz w:val="26"/>
          <w:szCs w:val="26"/>
          <w:lang w:bidi="fa-IR"/>
        </w:rPr>
        <w:t>EP</w:t>
      </w:r>
      <w:r w:rsidR="005157BA" w:rsidRPr="002E0064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2E0064">
        <w:rPr>
          <w:rFonts w:cs="B Nazanin" w:hint="cs"/>
          <w:sz w:val="26"/>
          <w:szCs w:val="26"/>
          <w:rtl/>
          <w:lang w:bidi="fa-IR"/>
        </w:rPr>
        <w:t>( علل و علائم، تشخیص و درمان آن)</w:t>
      </w:r>
    </w:p>
    <w:p w14:paraId="3038FA01" w14:textId="4C11D828" w:rsidR="004E6044" w:rsidRPr="002E0064" w:rsidRDefault="004E70D0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</w:rPr>
        <w:t xml:space="preserve">شناخت </w:t>
      </w:r>
      <w:r w:rsidR="004E6044" w:rsidRPr="002E0064">
        <w:rPr>
          <w:rFonts w:cs="B Nazanin" w:hint="cs"/>
          <w:sz w:val="26"/>
          <w:szCs w:val="26"/>
          <w:rtl/>
        </w:rPr>
        <w:t>علل</w:t>
      </w:r>
      <w:r w:rsidR="004E6044" w:rsidRPr="002E0064">
        <w:rPr>
          <w:rFonts w:cs="B Nazanin"/>
          <w:sz w:val="26"/>
          <w:szCs w:val="26"/>
          <w:lang w:bidi="fa-IR"/>
        </w:rPr>
        <w:t xml:space="preserve"> </w:t>
      </w:r>
      <w:r w:rsidR="004E6044" w:rsidRPr="002E0064">
        <w:rPr>
          <w:rFonts w:cs="B Nazanin" w:hint="cs"/>
          <w:sz w:val="26"/>
          <w:szCs w:val="26"/>
          <w:rtl/>
        </w:rPr>
        <w:t>سقط</w:t>
      </w:r>
      <w:r w:rsidR="004E6044" w:rsidRPr="002E0064">
        <w:rPr>
          <w:rFonts w:cs="B Nazanin"/>
          <w:sz w:val="26"/>
          <w:szCs w:val="26"/>
          <w:lang w:bidi="fa-IR"/>
        </w:rPr>
        <w:t xml:space="preserve"> </w:t>
      </w:r>
      <w:r w:rsidR="004E6044" w:rsidRPr="002E0064">
        <w:rPr>
          <w:rFonts w:cs="B Nazanin" w:hint="cs"/>
          <w:sz w:val="26"/>
          <w:szCs w:val="26"/>
          <w:rtl/>
        </w:rPr>
        <w:t>و</w:t>
      </w:r>
      <w:r w:rsidR="004E6044" w:rsidRPr="002E0064">
        <w:rPr>
          <w:rFonts w:cs="B Nazanin"/>
          <w:sz w:val="26"/>
          <w:szCs w:val="26"/>
          <w:lang w:bidi="fa-IR"/>
        </w:rPr>
        <w:t xml:space="preserve"> </w:t>
      </w:r>
      <w:r w:rsidR="004E6044" w:rsidRPr="002E0064">
        <w:rPr>
          <w:rFonts w:cs="B Nazanin" w:hint="cs"/>
          <w:sz w:val="26"/>
          <w:szCs w:val="26"/>
          <w:rtl/>
        </w:rPr>
        <w:t>نحوه</w:t>
      </w:r>
      <w:r w:rsidR="004E6044" w:rsidRPr="002E0064">
        <w:rPr>
          <w:rFonts w:cs="B Nazanin"/>
          <w:sz w:val="26"/>
          <w:szCs w:val="26"/>
          <w:lang w:bidi="fa-IR"/>
        </w:rPr>
        <w:t xml:space="preserve"> </w:t>
      </w:r>
      <w:r w:rsidR="004E6044" w:rsidRPr="002E0064">
        <w:rPr>
          <w:rFonts w:cs="B Nazanin" w:hint="cs"/>
          <w:sz w:val="26"/>
          <w:szCs w:val="26"/>
          <w:rtl/>
        </w:rPr>
        <w:t>برخورد</w:t>
      </w:r>
      <w:r w:rsidR="004E6044" w:rsidRPr="002E0064">
        <w:rPr>
          <w:rFonts w:cs="B Nazanin"/>
          <w:sz w:val="26"/>
          <w:szCs w:val="26"/>
          <w:lang w:bidi="fa-IR"/>
        </w:rPr>
        <w:t xml:space="preserve"> </w:t>
      </w:r>
      <w:r w:rsidR="004E6044" w:rsidRPr="002E0064">
        <w:rPr>
          <w:rFonts w:cs="B Nazanin" w:hint="cs"/>
          <w:sz w:val="26"/>
          <w:szCs w:val="26"/>
          <w:rtl/>
        </w:rPr>
        <w:t>اداره</w:t>
      </w:r>
      <w:r w:rsidR="004E6044" w:rsidRPr="002E0064">
        <w:rPr>
          <w:rFonts w:cs="B Nazanin"/>
          <w:sz w:val="26"/>
          <w:szCs w:val="26"/>
          <w:lang w:bidi="fa-IR"/>
        </w:rPr>
        <w:t xml:space="preserve"> </w:t>
      </w:r>
      <w:r w:rsidR="004E6044" w:rsidRPr="002E0064">
        <w:rPr>
          <w:rFonts w:cs="B Nazanin" w:hint="cs"/>
          <w:sz w:val="26"/>
          <w:szCs w:val="26"/>
          <w:rtl/>
        </w:rPr>
        <w:t>و</w:t>
      </w:r>
      <w:r w:rsidR="004E6044" w:rsidRPr="002E0064">
        <w:rPr>
          <w:rFonts w:cs="B Nazanin"/>
          <w:sz w:val="26"/>
          <w:szCs w:val="26"/>
          <w:lang w:bidi="fa-IR"/>
        </w:rPr>
        <w:t xml:space="preserve"> </w:t>
      </w:r>
      <w:r w:rsidR="004E6044" w:rsidRPr="002E0064">
        <w:rPr>
          <w:rFonts w:cs="B Nazanin" w:hint="cs"/>
          <w:sz w:val="26"/>
          <w:szCs w:val="26"/>
          <w:rtl/>
        </w:rPr>
        <w:t>درمان</w:t>
      </w:r>
      <w:r w:rsidR="004E6044" w:rsidRPr="002E0064">
        <w:rPr>
          <w:rFonts w:cs="B Nazanin"/>
          <w:sz w:val="26"/>
          <w:szCs w:val="26"/>
          <w:lang w:bidi="fa-IR"/>
        </w:rPr>
        <w:t xml:space="preserve"> </w:t>
      </w:r>
      <w:r w:rsidR="004E6044" w:rsidRPr="002E0064">
        <w:rPr>
          <w:rFonts w:cs="B Nazanin" w:hint="cs"/>
          <w:sz w:val="26"/>
          <w:szCs w:val="26"/>
          <w:rtl/>
        </w:rPr>
        <w:t>بالینی</w:t>
      </w:r>
      <w:r w:rsidR="004E6044" w:rsidRPr="002E0064">
        <w:rPr>
          <w:rFonts w:cs="B Nazanin"/>
          <w:sz w:val="26"/>
          <w:szCs w:val="26"/>
          <w:lang w:bidi="fa-IR"/>
        </w:rPr>
        <w:t xml:space="preserve"> </w:t>
      </w:r>
      <w:r w:rsidR="004E6044" w:rsidRPr="002E0064">
        <w:rPr>
          <w:rFonts w:cs="B Nazanin" w:hint="cs"/>
          <w:sz w:val="26"/>
          <w:szCs w:val="26"/>
          <w:rtl/>
        </w:rPr>
        <w:t>آن</w:t>
      </w:r>
    </w:p>
    <w:p w14:paraId="14DBC9F7" w14:textId="03D88DEF" w:rsidR="0081528C" w:rsidRPr="002E0064" w:rsidRDefault="004E70D0" w:rsidP="004E70D0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A76FFA">
        <w:rPr>
          <w:rFonts w:cs="B Nazanin" w:hint="cs"/>
          <w:sz w:val="26"/>
          <w:szCs w:val="26"/>
          <w:rtl/>
          <w:lang w:bidi="fa-IR"/>
        </w:rPr>
        <w:t>آشنایی با</w:t>
      </w:r>
      <w:r w:rsidRPr="00A76FFA">
        <w:rPr>
          <w:rFonts w:cs="B Nazanin"/>
          <w:sz w:val="26"/>
          <w:szCs w:val="26"/>
          <w:lang w:bidi="fa-IR"/>
        </w:rPr>
        <w:t xml:space="preserve"> AUB</w:t>
      </w:r>
      <w:r w:rsidRPr="00A76FFA">
        <w:rPr>
          <w:rFonts w:cs="B Nazanin" w:hint="cs"/>
          <w:sz w:val="26"/>
          <w:szCs w:val="26"/>
          <w:rtl/>
          <w:lang w:bidi="fa-IR"/>
        </w:rPr>
        <w:t xml:space="preserve"> </w:t>
      </w:r>
      <w:r w:rsidR="004E6044" w:rsidRPr="00A76FFA">
        <w:rPr>
          <w:rFonts w:cs="B Nazanin" w:hint="cs"/>
          <w:sz w:val="26"/>
          <w:szCs w:val="26"/>
          <w:rtl/>
          <w:lang w:bidi="fa-IR"/>
        </w:rPr>
        <w:t xml:space="preserve">( </w:t>
      </w:r>
      <w:r w:rsidRPr="00A76FFA">
        <w:rPr>
          <w:rFonts w:cs="B Nazanin" w:hint="cs"/>
          <w:sz w:val="26"/>
          <w:szCs w:val="26"/>
          <w:rtl/>
          <w:lang w:bidi="fa-IR"/>
        </w:rPr>
        <w:t>شناخت</w:t>
      </w:r>
      <w:r w:rsidR="004E6044" w:rsidRPr="00A76FFA">
        <w:rPr>
          <w:rFonts w:cs="B Nazanin" w:hint="cs"/>
          <w:sz w:val="26"/>
          <w:szCs w:val="26"/>
          <w:rtl/>
          <w:lang w:bidi="fa-IR"/>
        </w:rPr>
        <w:t xml:space="preserve"> انواع خون ریزی های غیر طبیعی رحم، علل ، تشخیص و روش</w:t>
      </w:r>
      <w:r w:rsidR="004E6044" w:rsidRPr="002E0064">
        <w:rPr>
          <w:rFonts w:cs="B Nazanin" w:hint="cs"/>
          <w:sz w:val="26"/>
          <w:szCs w:val="26"/>
          <w:rtl/>
          <w:lang w:bidi="fa-IR"/>
        </w:rPr>
        <w:t xml:space="preserve"> های درمانی)</w:t>
      </w:r>
    </w:p>
    <w:p w14:paraId="4EDFB4CA" w14:textId="6FC0D2BC" w:rsidR="004E6044" w:rsidRPr="002E0064" w:rsidRDefault="004E6044" w:rsidP="00A76FFA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 xml:space="preserve">آشنایی </w:t>
      </w:r>
      <w:r w:rsidRPr="00A76FFA">
        <w:rPr>
          <w:rFonts w:cs="B Nazanin" w:hint="cs"/>
          <w:sz w:val="26"/>
          <w:szCs w:val="26"/>
          <w:rtl/>
          <w:lang w:bidi="fa-IR"/>
        </w:rPr>
        <w:t xml:space="preserve">با </w:t>
      </w:r>
      <w:r w:rsidR="00A76FFA" w:rsidRPr="00A76FFA">
        <w:rPr>
          <w:rFonts w:cs="B Nazanin" w:hint="cs"/>
          <w:rtl/>
        </w:rPr>
        <w:t>عوارض طبی و جراحی</w:t>
      </w:r>
      <w:r w:rsidR="00A76FFA">
        <w:rPr>
          <w:rFonts w:cs="B Nazanin" w:hint="cs"/>
          <w:rtl/>
        </w:rPr>
        <w:t xml:space="preserve"> و</w:t>
      </w:r>
      <w:r w:rsidRPr="00A76FFA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2E0064">
        <w:rPr>
          <w:rFonts w:cs="B Nazanin" w:hint="cs"/>
          <w:sz w:val="26"/>
          <w:szCs w:val="26"/>
          <w:rtl/>
          <w:lang w:bidi="fa-IR"/>
        </w:rPr>
        <w:t>مشکلات شایع در بارداری ،تشخیص و درمان آن ها</w:t>
      </w:r>
    </w:p>
    <w:p w14:paraId="77277BBA" w14:textId="77777777" w:rsidR="0081528C" w:rsidRPr="002E0064" w:rsidRDefault="004E6044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 xml:space="preserve">آشنایی و </w:t>
      </w:r>
      <w:r w:rsidR="0081528C" w:rsidRPr="002E0064">
        <w:rPr>
          <w:rFonts w:cs="B Nazanin" w:hint="cs"/>
          <w:sz w:val="26"/>
          <w:szCs w:val="26"/>
          <w:rtl/>
          <w:lang w:bidi="fa-IR"/>
        </w:rPr>
        <w:t xml:space="preserve">تشخیص </w:t>
      </w:r>
      <w:r w:rsidR="0081528C" w:rsidRPr="002E0064">
        <w:rPr>
          <w:rFonts w:cs="B Nazanin"/>
          <w:sz w:val="26"/>
          <w:szCs w:val="26"/>
          <w:lang w:bidi="fa-IR"/>
        </w:rPr>
        <w:t>PMS</w:t>
      </w:r>
      <w:r w:rsidR="0081528C" w:rsidRPr="002E0064">
        <w:rPr>
          <w:rFonts w:cs="B Nazanin" w:hint="cs"/>
          <w:sz w:val="26"/>
          <w:szCs w:val="26"/>
          <w:rtl/>
          <w:lang w:bidi="fa-IR"/>
        </w:rPr>
        <w:t xml:space="preserve"> و مدیریت علائم آن </w:t>
      </w:r>
    </w:p>
    <w:p w14:paraId="40C28050" w14:textId="77777777" w:rsidR="0081528C" w:rsidRPr="002E0064" w:rsidRDefault="004E6044" w:rsidP="002E0064">
      <w:pPr>
        <w:numPr>
          <w:ilvl w:val="0"/>
          <w:numId w:val="10"/>
        </w:numPr>
        <w:bidi/>
        <w:spacing w:line="276" w:lineRule="auto"/>
        <w:jc w:val="both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</w:rPr>
        <w:t>آشنایی با زایمان پره ترم و پست ترم و</w:t>
      </w:r>
      <w:r w:rsidRPr="002E0064">
        <w:rPr>
          <w:rFonts w:ascii="TimesNewRomanPSMT" w:eastAsiaTheme="minorHAnsi" w:hAnsiTheme="minorHAnsi" w:cs="TimesNewRomanPSMT" w:hint="cs"/>
          <w:sz w:val="26"/>
          <w:szCs w:val="26"/>
          <w:rtl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نحوه</w:t>
      </w:r>
      <w:r w:rsidRPr="002E0064">
        <w:rPr>
          <w:rFonts w:cs="B Nazanin"/>
          <w:sz w:val="26"/>
          <w:szCs w:val="26"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برخورد</w:t>
      </w:r>
      <w:r w:rsidRPr="002E0064">
        <w:rPr>
          <w:rFonts w:cs="B Nazanin"/>
          <w:sz w:val="26"/>
          <w:szCs w:val="26"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مناسب</w:t>
      </w:r>
      <w:r w:rsidRPr="002E0064">
        <w:rPr>
          <w:rFonts w:cs="B Nazanin"/>
          <w:sz w:val="26"/>
          <w:szCs w:val="26"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با</w:t>
      </w:r>
      <w:r w:rsidRPr="002E0064">
        <w:rPr>
          <w:rFonts w:cs="B Nazanin"/>
          <w:sz w:val="26"/>
          <w:szCs w:val="26"/>
        </w:rPr>
        <w:t xml:space="preserve"> </w:t>
      </w:r>
      <w:r w:rsidRPr="002E0064">
        <w:rPr>
          <w:rFonts w:cs="B Nazanin" w:hint="cs"/>
          <w:sz w:val="26"/>
          <w:szCs w:val="26"/>
          <w:rtl/>
        </w:rPr>
        <w:t>آن</w:t>
      </w:r>
    </w:p>
    <w:tbl>
      <w:tblPr>
        <w:bidiVisual/>
        <w:tblW w:w="0" w:type="auto"/>
        <w:tblInd w:w="-463" w:type="dxa"/>
        <w:tblBorders>
          <w:top w:val="dotted" w:sz="4" w:space="0" w:color="auto"/>
        </w:tblBorders>
        <w:tblLook w:val="0000" w:firstRow="0" w:lastRow="0" w:firstColumn="0" w:lastColumn="0" w:noHBand="0" w:noVBand="0"/>
      </w:tblPr>
      <w:tblGrid>
        <w:gridCol w:w="9650"/>
      </w:tblGrid>
      <w:tr w:rsidR="00337E1D" w:rsidRPr="002E0064" w14:paraId="6EBB121D" w14:textId="77777777" w:rsidTr="00337E1D">
        <w:trPr>
          <w:trHeight w:val="100"/>
        </w:trPr>
        <w:tc>
          <w:tcPr>
            <w:tcW w:w="9650" w:type="dxa"/>
          </w:tcPr>
          <w:p w14:paraId="00C14CB7" w14:textId="77777777" w:rsidR="00337E1D" w:rsidRPr="002E0064" w:rsidRDefault="00337E1D" w:rsidP="0081528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12A8BF2E" w14:textId="77777777" w:rsidR="00337E1D" w:rsidRPr="002E0064" w:rsidRDefault="00337E1D" w:rsidP="00337E1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7CCA0449" w14:textId="77777777" w:rsidR="0081528C" w:rsidRPr="002E0064" w:rsidRDefault="0081528C" w:rsidP="0081528C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2E0064">
        <w:rPr>
          <w:rFonts w:cs="B Nazanin" w:hint="cs"/>
          <w:b/>
          <w:bCs/>
          <w:sz w:val="26"/>
          <w:szCs w:val="26"/>
          <w:rtl/>
          <w:lang w:bidi="fa-IR"/>
        </w:rPr>
        <w:t>وظايف/ تکالیف دانشجويان:</w:t>
      </w:r>
    </w:p>
    <w:p w14:paraId="6D136FBC" w14:textId="77777777" w:rsidR="0081528C" w:rsidRPr="002E0064" w:rsidRDefault="0081528C" w:rsidP="0081528C">
      <w:pPr>
        <w:bidi/>
        <w:rPr>
          <w:rFonts w:cs="B Nazanin"/>
          <w:b/>
          <w:bCs/>
          <w:sz w:val="26"/>
          <w:szCs w:val="26"/>
          <w:rtl/>
        </w:rPr>
      </w:pPr>
    </w:p>
    <w:p w14:paraId="1DB26C05" w14:textId="77777777" w:rsidR="0081528C" w:rsidRPr="002E0064" w:rsidRDefault="0081528C" w:rsidP="00A659FA">
      <w:pPr>
        <w:numPr>
          <w:ilvl w:val="0"/>
          <w:numId w:val="6"/>
        </w:numPr>
        <w:bidi/>
        <w:spacing w:line="276" w:lineRule="auto"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 xml:space="preserve">دانستن تعریف هر موضوع </w:t>
      </w:r>
      <w:r w:rsidRPr="002E0064">
        <w:rPr>
          <w:rFonts w:hint="cs"/>
          <w:sz w:val="26"/>
          <w:szCs w:val="26"/>
          <w:rtl/>
          <w:lang w:bidi="fa-IR"/>
        </w:rPr>
        <w:t>–</w:t>
      </w:r>
      <w:r w:rsidRPr="002E0064">
        <w:rPr>
          <w:rFonts w:cs="B Nazanin" w:hint="cs"/>
          <w:sz w:val="26"/>
          <w:szCs w:val="26"/>
          <w:rtl/>
          <w:lang w:bidi="fa-IR"/>
        </w:rPr>
        <w:t xml:space="preserve">علل و راههای تشخیص آن </w:t>
      </w:r>
    </w:p>
    <w:p w14:paraId="098AAE46" w14:textId="77777777" w:rsidR="0081528C" w:rsidRPr="002E0064" w:rsidRDefault="0081528C" w:rsidP="00A659FA">
      <w:pPr>
        <w:numPr>
          <w:ilvl w:val="0"/>
          <w:numId w:val="6"/>
        </w:numPr>
        <w:bidi/>
        <w:spacing w:line="276" w:lineRule="auto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</w:rPr>
        <w:t>با  برگزاری کلاسها به صورت مجازی باید دانشجویان به اهداف و نتایج که قبل و بعد از اتمام کلاسها ذکر می شود دقت کنند</w:t>
      </w:r>
    </w:p>
    <w:p w14:paraId="284C7A77" w14:textId="77777777" w:rsidR="0081528C" w:rsidRPr="002E0064" w:rsidRDefault="0081528C" w:rsidP="00A659FA">
      <w:pPr>
        <w:numPr>
          <w:ilvl w:val="0"/>
          <w:numId w:val="6"/>
        </w:numPr>
        <w:bidi/>
        <w:spacing w:line="276" w:lineRule="auto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</w:rPr>
        <w:t>درصورت سوال یا اشکال بیان سوالات در زمان گذاشتن بخش زنان</w:t>
      </w:r>
    </w:p>
    <w:p w14:paraId="1902E234" w14:textId="77777777" w:rsidR="0081528C" w:rsidRPr="002E0064" w:rsidRDefault="0081528C" w:rsidP="00A659FA">
      <w:pPr>
        <w:numPr>
          <w:ilvl w:val="0"/>
          <w:numId w:val="6"/>
        </w:numPr>
        <w:bidi/>
        <w:spacing w:line="276" w:lineRule="auto"/>
        <w:rPr>
          <w:rFonts w:cs="B Nazanin"/>
          <w:sz w:val="26"/>
          <w:szCs w:val="26"/>
          <w:rtl/>
        </w:rPr>
      </w:pPr>
      <w:r w:rsidRPr="002E0064">
        <w:rPr>
          <w:rFonts w:cs="B Nazanin" w:hint="cs"/>
          <w:sz w:val="26"/>
          <w:szCs w:val="26"/>
          <w:rtl/>
        </w:rPr>
        <w:t>توجه و دقت کافی همراه با صرف وقت مناسب جهت خواندن و مرور مطالب آموزش داده شده و گذراندن امتحان آخر ترم با موفقیت</w:t>
      </w:r>
    </w:p>
    <w:p w14:paraId="1EAC967F" w14:textId="77777777" w:rsidR="0081528C" w:rsidRPr="002E0064" w:rsidRDefault="0081528C" w:rsidP="00A659FA">
      <w:pPr>
        <w:numPr>
          <w:ilvl w:val="0"/>
          <w:numId w:val="6"/>
        </w:numPr>
        <w:bidi/>
        <w:spacing w:line="276" w:lineRule="auto"/>
        <w:rPr>
          <w:rFonts w:cs="B Nazanin"/>
          <w:b/>
          <w:bCs/>
          <w:sz w:val="26"/>
          <w:szCs w:val="26"/>
        </w:rPr>
      </w:pPr>
      <w:r w:rsidRPr="002E0064">
        <w:rPr>
          <w:rFonts w:cs="B Nazanin" w:hint="cs"/>
          <w:sz w:val="26"/>
          <w:szCs w:val="26"/>
          <w:rtl/>
        </w:rPr>
        <w:t>حضور فعال در کلاس ها و مطالعه مطالب تعیین شده از قبل و شر</w:t>
      </w:r>
      <w:r w:rsidR="00A659FA" w:rsidRPr="002E0064">
        <w:rPr>
          <w:rFonts w:cs="B Nazanin" w:hint="cs"/>
          <w:sz w:val="26"/>
          <w:szCs w:val="26"/>
          <w:rtl/>
        </w:rPr>
        <w:t>کت موثر در بحث و جلسات رفع اشکال</w:t>
      </w:r>
    </w:p>
    <w:tbl>
      <w:tblPr>
        <w:bidiVisual/>
        <w:tblW w:w="0" w:type="auto"/>
        <w:tblInd w:w="6" w:type="dxa"/>
        <w:tblBorders>
          <w:top w:val="dotted" w:sz="4" w:space="0" w:color="auto"/>
        </w:tblBorders>
        <w:tblLook w:val="0000" w:firstRow="0" w:lastRow="0" w:firstColumn="0" w:lastColumn="0" w:noHBand="0" w:noVBand="0"/>
      </w:tblPr>
      <w:tblGrid>
        <w:gridCol w:w="9425"/>
      </w:tblGrid>
      <w:tr w:rsidR="00337E1D" w14:paraId="17173D6A" w14:textId="77777777" w:rsidTr="00337E1D">
        <w:trPr>
          <w:trHeight w:val="100"/>
        </w:trPr>
        <w:tc>
          <w:tcPr>
            <w:tcW w:w="9425" w:type="dxa"/>
          </w:tcPr>
          <w:p w14:paraId="5E16430D" w14:textId="77777777" w:rsidR="00337E1D" w:rsidRDefault="00337E1D" w:rsidP="00337E1D">
            <w:pPr>
              <w:bidi/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719BD05D" w14:textId="77777777" w:rsidR="00BA0872" w:rsidRDefault="00BA0872" w:rsidP="00BA0872">
      <w:pPr>
        <w:bidi/>
        <w:spacing w:line="312" w:lineRule="auto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</w:rPr>
        <w:t>ارزشيابي دانشجویان:</w:t>
      </w:r>
    </w:p>
    <w:p w14:paraId="01957D38" w14:textId="6FEF9D25" w:rsidR="00BA0872" w:rsidRDefault="00BA0872" w:rsidP="004E70D0">
      <w:pPr>
        <w:numPr>
          <w:ilvl w:val="0"/>
          <w:numId w:val="11"/>
        </w:numPr>
        <w:bidi/>
        <w:ind w:left="303" w:hanging="218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ارزشیابی در طول دوره </w:t>
      </w:r>
      <w:r w:rsidR="001661B9">
        <w:rPr>
          <w:rFonts w:cs="B Nazanin" w:hint="cs"/>
          <w:sz w:val="26"/>
          <w:szCs w:val="26"/>
          <w:rtl/>
        </w:rPr>
        <w:t xml:space="preserve">:آزمون چهار گزینه ای ، پاسخ به تکالیف                            </w:t>
      </w:r>
      <w:r w:rsidR="004E70D0">
        <w:rPr>
          <w:rFonts w:cs="B Nazanin" w:hint="cs"/>
          <w:sz w:val="26"/>
          <w:szCs w:val="26"/>
          <w:rtl/>
        </w:rPr>
        <w:t xml:space="preserve">          بارم:         5 نمره</w:t>
      </w:r>
      <w:r w:rsidR="004E70D0">
        <w:rPr>
          <w:rFonts w:cs="B Nazanin"/>
          <w:sz w:val="26"/>
          <w:szCs w:val="26"/>
        </w:rPr>
        <w:t xml:space="preserve">                                        </w:t>
      </w:r>
      <w:r w:rsidR="004E70D0">
        <w:rPr>
          <w:rFonts w:cs="B Nazanin" w:hint="cs"/>
          <w:sz w:val="26"/>
          <w:szCs w:val="26"/>
          <w:rtl/>
        </w:rPr>
        <w:t xml:space="preserve">                  </w:t>
      </w:r>
    </w:p>
    <w:p w14:paraId="5EF18384" w14:textId="77777777" w:rsidR="00BA0872" w:rsidRPr="00A76FFA" w:rsidRDefault="00BA0872" w:rsidP="00BA0872">
      <w:pPr>
        <w:numPr>
          <w:ilvl w:val="0"/>
          <w:numId w:val="11"/>
        </w:numPr>
        <w:bidi/>
        <w:ind w:left="303" w:hanging="218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ارزشیابی پایان دوره:       </w:t>
      </w:r>
      <w:r>
        <w:rPr>
          <w:rFonts w:cs="B Nazanin"/>
          <w:sz w:val="26"/>
          <w:szCs w:val="26"/>
        </w:rPr>
        <w:t xml:space="preserve">  </w:t>
      </w:r>
      <w:r>
        <w:rPr>
          <w:rFonts w:cs="B Nazanin" w:hint="cs"/>
          <w:sz w:val="26"/>
          <w:szCs w:val="26"/>
          <w:rtl/>
        </w:rPr>
        <w:t xml:space="preserve">                                                                                   </w:t>
      </w:r>
      <w:r>
        <w:rPr>
          <w:rFonts w:cs="B Nazanin"/>
          <w:sz w:val="26"/>
          <w:szCs w:val="26"/>
        </w:rPr>
        <w:t xml:space="preserve">  </w:t>
      </w:r>
      <w:r>
        <w:rPr>
          <w:rFonts w:cs="B Nazanin" w:hint="cs"/>
          <w:sz w:val="26"/>
          <w:szCs w:val="26"/>
          <w:rtl/>
        </w:rPr>
        <w:t xml:space="preserve">بارم:       </w:t>
      </w:r>
      <w:r>
        <w:rPr>
          <w:rFonts w:cs="B Nazanin"/>
          <w:sz w:val="26"/>
          <w:szCs w:val="26"/>
        </w:rPr>
        <w:t>15</w:t>
      </w:r>
      <w:r>
        <w:rPr>
          <w:rFonts w:cs="B Nazanin" w:hint="cs"/>
          <w:sz w:val="26"/>
          <w:szCs w:val="26"/>
          <w:rtl/>
        </w:rPr>
        <w:t xml:space="preserve">  </w:t>
      </w:r>
      <w:r w:rsidRPr="00A76FFA">
        <w:rPr>
          <w:rFonts w:cs="B Nazanin" w:hint="cs"/>
          <w:sz w:val="26"/>
          <w:szCs w:val="26"/>
          <w:rtl/>
        </w:rPr>
        <w:t>نمره</w:t>
      </w:r>
      <w:r w:rsidRPr="00A76FFA">
        <w:rPr>
          <w:rFonts w:cs="B Nazanin"/>
          <w:sz w:val="26"/>
          <w:szCs w:val="26"/>
        </w:rPr>
        <w:t xml:space="preserve">                              </w:t>
      </w:r>
    </w:p>
    <w:p w14:paraId="724F454E" w14:textId="62AC1085" w:rsidR="00BA0872" w:rsidRPr="0035223B" w:rsidRDefault="00BA0872" w:rsidP="004E70D0">
      <w:pPr>
        <w:numPr>
          <w:ilvl w:val="0"/>
          <w:numId w:val="11"/>
        </w:numPr>
        <w:bidi/>
        <w:ind w:left="303" w:hanging="218"/>
        <w:rPr>
          <w:rFonts w:cs="B Nazanin"/>
          <w:sz w:val="26"/>
          <w:szCs w:val="26"/>
        </w:rPr>
      </w:pPr>
      <w:r w:rsidRPr="00A76FFA">
        <w:rPr>
          <w:rFonts w:cs="B Nazanin" w:hint="cs"/>
          <w:sz w:val="26"/>
          <w:szCs w:val="26"/>
          <w:rtl/>
        </w:rPr>
        <w:t>آزمون (</w:t>
      </w:r>
      <w:r w:rsidR="001661B9" w:rsidRPr="00A76FFA">
        <w:rPr>
          <w:rFonts w:cs="B Nazanin" w:hint="cs"/>
          <w:sz w:val="26"/>
          <w:szCs w:val="26"/>
          <w:rtl/>
        </w:rPr>
        <w:t xml:space="preserve">نوع آزمون </w:t>
      </w:r>
      <w:r w:rsidRPr="00A76FFA">
        <w:rPr>
          <w:rFonts w:cs="B Nazanin" w:hint="cs"/>
          <w:sz w:val="26"/>
          <w:szCs w:val="26"/>
          <w:rtl/>
        </w:rPr>
        <w:t>میان</w:t>
      </w:r>
      <w:r>
        <w:rPr>
          <w:rFonts w:cs="B Nazanin" w:hint="cs"/>
          <w:sz w:val="26"/>
          <w:szCs w:val="26"/>
          <w:rtl/>
        </w:rPr>
        <w:t xml:space="preserve"> دوره و پایان دوره):</w:t>
      </w:r>
      <w:r w:rsidR="004E70D0">
        <w:rPr>
          <w:rFonts w:cs="B Nazanin" w:hint="cs"/>
          <w:sz w:val="26"/>
          <w:szCs w:val="26"/>
          <w:rtl/>
        </w:rPr>
        <w:t xml:space="preserve"> </w:t>
      </w:r>
      <w:r w:rsidR="004E70D0" w:rsidRPr="004E70D0">
        <w:rPr>
          <w:rFonts w:asciiTheme="majorBidi" w:hAnsiTheme="majorBidi" w:cstheme="majorBidi"/>
          <w:sz w:val="20"/>
          <w:szCs w:val="20"/>
        </w:rPr>
        <w:t>MCQ</w:t>
      </w:r>
      <w:r w:rsidR="004E70D0" w:rsidRPr="004E70D0">
        <w:rPr>
          <w:rFonts w:asciiTheme="majorBidi" w:hAnsiTheme="majorBidi" w:cstheme="majorBidi"/>
          <w:sz w:val="20"/>
          <w:szCs w:val="20"/>
          <w:rtl/>
          <w:lang w:bidi="fa-IR"/>
        </w:rPr>
        <w:t>، (</w:t>
      </w:r>
      <w:r w:rsidR="004E70D0" w:rsidRPr="004E70D0">
        <w:rPr>
          <w:rFonts w:asciiTheme="majorBidi" w:hAnsiTheme="majorBidi" w:cstheme="majorBidi"/>
          <w:color w:val="000000"/>
          <w:sz w:val="20"/>
          <w:szCs w:val="20"/>
          <w:shd w:val="clear" w:color="auto" w:fill="FAFAFA"/>
        </w:rPr>
        <w:t>KF</w:t>
      </w:r>
      <w:r w:rsidR="004E70D0" w:rsidRPr="004E70D0">
        <w:rPr>
          <w:rFonts w:asciiTheme="majorBidi" w:hAnsiTheme="majorBidi" w:cstheme="majorBidi"/>
          <w:sz w:val="20"/>
          <w:szCs w:val="20"/>
          <w:rtl/>
        </w:rPr>
        <w:t>)</w:t>
      </w:r>
      <w:r w:rsidR="004E70D0" w:rsidRPr="004E70D0">
        <w:rPr>
          <w:rFonts w:asciiTheme="majorBidi" w:hAnsiTheme="majorBidi" w:cstheme="majorBidi"/>
          <w:color w:val="000000"/>
          <w:sz w:val="20"/>
          <w:szCs w:val="20"/>
          <w:shd w:val="clear" w:color="auto" w:fill="FAFAFA"/>
        </w:rPr>
        <w:t>Key features</w:t>
      </w:r>
    </w:p>
    <w:p w14:paraId="40638F7F" w14:textId="77777777" w:rsidR="0035223B" w:rsidRDefault="0035223B" w:rsidP="0035223B">
      <w:pPr>
        <w:numPr>
          <w:ilvl w:val="0"/>
          <w:numId w:val="11"/>
        </w:numPr>
        <w:bidi/>
        <w:ind w:left="303" w:hanging="218"/>
        <w:rPr>
          <w:rFonts w:cs="B Nazanin"/>
          <w:sz w:val="26"/>
          <w:szCs w:val="26"/>
        </w:rPr>
      </w:pPr>
    </w:p>
    <w:p w14:paraId="6622AB48" w14:textId="77777777" w:rsidR="00BA0872" w:rsidRPr="00BA0872" w:rsidRDefault="00BA0872" w:rsidP="00BA0872">
      <w:pPr>
        <w:numPr>
          <w:ilvl w:val="0"/>
          <w:numId w:val="11"/>
        </w:numPr>
        <w:bidi/>
        <w:spacing w:line="312" w:lineRule="auto"/>
        <w:ind w:left="303" w:hanging="218"/>
        <w:rPr>
          <w:rFonts w:cs="B Nazanin"/>
          <w:sz w:val="26"/>
          <w:szCs w:val="26"/>
        </w:rPr>
      </w:pPr>
      <w:r w:rsidRPr="00BA0872">
        <w:rPr>
          <w:rFonts w:cs="B Nazanin" w:hint="cs"/>
          <w:b/>
          <w:bCs/>
          <w:sz w:val="26"/>
          <w:szCs w:val="26"/>
          <w:rtl/>
        </w:rPr>
        <w:t>سیاست مسئول درس در قبال تأخیر یا غیبت دانشجو:</w:t>
      </w:r>
    </w:p>
    <w:p w14:paraId="073D4D81" w14:textId="4684C34B" w:rsidR="004E70D0" w:rsidRDefault="00BA0872" w:rsidP="0035223B">
      <w:pPr>
        <w:jc w:val="right"/>
        <w:rPr>
          <w:rFonts w:cs="B Nazanin"/>
          <w:rtl/>
        </w:rPr>
      </w:pPr>
      <w:r>
        <w:rPr>
          <w:rFonts w:cs="B Nazanin" w:hint="cs"/>
          <w:rtl/>
        </w:rPr>
        <w:t xml:space="preserve">مطابق قوانین دانشکده پزشکی </w:t>
      </w:r>
      <w:r w:rsidR="004E70D0">
        <w:rPr>
          <w:rFonts w:cs="B Nazanin" w:hint="cs"/>
          <w:rtl/>
        </w:rPr>
        <w:t xml:space="preserve">  </w:t>
      </w:r>
    </w:p>
    <w:p w14:paraId="599F4116" w14:textId="77777777" w:rsidR="001661B9" w:rsidRDefault="001661B9" w:rsidP="00BA0872">
      <w:pPr>
        <w:jc w:val="right"/>
        <w:rPr>
          <w:rFonts w:cs="B Nazanin"/>
        </w:rPr>
      </w:pPr>
    </w:p>
    <w:p w14:paraId="584C4A70" w14:textId="20715ED8" w:rsidR="00615598" w:rsidRDefault="0081528C" w:rsidP="00BA0872">
      <w:pPr>
        <w:jc w:val="center"/>
        <w:rPr>
          <w:rFonts w:cs="B Nazanin"/>
          <w:b/>
          <w:bCs/>
          <w:sz w:val="28"/>
          <w:szCs w:val="28"/>
          <w:rtl/>
        </w:rPr>
      </w:pPr>
      <w:r w:rsidRPr="00615598">
        <w:rPr>
          <w:rFonts w:cs="B Nazanin" w:hint="cs"/>
          <w:b/>
          <w:bCs/>
          <w:sz w:val="28"/>
          <w:szCs w:val="28"/>
          <w:rtl/>
        </w:rPr>
        <w:t>جدول زمانبندي درس</w:t>
      </w:r>
    </w:p>
    <w:p w14:paraId="4F3ADE5C" w14:textId="77777777" w:rsidR="001661B9" w:rsidRPr="00BA0872" w:rsidRDefault="001661B9" w:rsidP="00A76FFA">
      <w:pPr>
        <w:rPr>
          <w:rFonts w:cs="B Nazanin"/>
          <w:rtl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3"/>
        <w:gridCol w:w="3304"/>
        <w:gridCol w:w="10"/>
        <w:gridCol w:w="1676"/>
        <w:gridCol w:w="3873"/>
      </w:tblGrid>
      <w:tr w:rsidR="008535B2" w:rsidRPr="003E0753" w14:paraId="3A0F5C81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233EFC65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شماره جلسه</w:t>
            </w:r>
          </w:p>
        </w:tc>
        <w:tc>
          <w:tcPr>
            <w:tcW w:w="1730" w:type="pct"/>
            <w:gridSpan w:val="2"/>
            <w:vAlign w:val="center"/>
          </w:tcPr>
          <w:p w14:paraId="42657F04" w14:textId="77777777" w:rsidR="008535B2" w:rsidRPr="003E0753" w:rsidRDefault="008535B2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موضوع</w:t>
            </w:r>
          </w:p>
        </w:tc>
        <w:tc>
          <w:tcPr>
            <w:tcW w:w="875" w:type="pct"/>
            <w:vAlign w:val="center"/>
          </w:tcPr>
          <w:p w14:paraId="4AC68B81" w14:textId="77777777" w:rsidR="008535B2" w:rsidRPr="003E0753" w:rsidRDefault="008535B2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مدرس</w:t>
            </w:r>
          </w:p>
        </w:tc>
        <w:tc>
          <w:tcPr>
            <w:tcW w:w="2022" w:type="pct"/>
            <w:vAlign w:val="center"/>
          </w:tcPr>
          <w:p w14:paraId="3DE29F8B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آمادگی لازم برای دانشجویان قبل از شروع درس (مطالعه قبلی یا ...)</w:t>
            </w:r>
          </w:p>
        </w:tc>
      </w:tr>
      <w:tr w:rsidR="008535B2" w:rsidRPr="003E0753" w14:paraId="0C12BC84" w14:textId="77777777" w:rsidTr="003E0753">
        <w:trPr>
          <w:trHeight w:val="1025"/>
          <w:jc w:val="center"/>
        </w:trPr>
        <w:tc>
          <w:tcPr>
            <w:tcW w:w="372" w:type="pct"/>
            <w:vAlign w:val="center"/>
          </w:tcPr>
          <w:p w14:paraId="7A5CA5DD" w14:textId="77777777" w:rsidR="008535B2" w:rsidRPr="003E0753" w:rsidRDefault="008535B2" w:rsidP="008535B2">
            <w:pPr>
              <w:numPr>
                <w:ilvl w:val="0"/>
                <w:numId w:val="7"/>
              </w:numPr>
              <w:tabs>
                <w:tab w:val="right" w:pos="220"/>
              </w:tabs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725" w:type="pct"/>
            <w:vAlign w:val="center"/>
          </w:tcPr>
          <w:p w14:paraId="2290CB86" w14:textId="7EBD83FD" w:rsidR="008535B2" w:rsidRPr="003E0753" w:rsidRDefault="008535B2" w:rsidP="00694C25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وظایف مربوط به متخصص زنان، اخلاق مسئولیت و ایمنی بیمار و معاینات سلامت زنان</w:t>
            </w:r>
          </w:p>
        </w:tc>
        <w:tc>
          <w:tcPr>
            <w:tcW w:w="880" w:type="pct"/>
            <w:gridSpan w:val="2"/>
            <w:vAlign w:val="center"/>
          </w:tcPr>
          <w:p w14:paraId="27DC9EFC" w14:textId="559C5201" w:rsidR="008535B2" w:rsidRPr="003E0753" w:rsidRDefault="008535B2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دکتر </w:t>
            </w:r>
            <w:r w:rsidR="000863B6" w:rsidRPr="003E0753">
              <w:rPr>
                <w:rFonts w:cs="B Nazanin" w:hint="cs"/>
                <w:sz w:val="22"/>
                <w:szCs w:val="22"/>
                <w:rtl/>
              </w:rPr>
              <w:t>زهرا سلیمان</w:t>
            </w:r>
          </w:p>
        </w:tc>
        <w:tc>
          <w:tcPr>
            <w:tcW w:w="2022" w:type="pct"/>
            <w:vAlign w:val="center"/>
          </w:tcPr>
          <w:p w14:paraId="55CBF214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در مورد </w:t>
            </w: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وظایف مربوط به متخصص زنان</w:t>
            </w:r>
          </w:p>
        </w:tc>
      </w:tr>
      <w:tr w:rsidR="008535B2" w:rsidRPr="003E0753" w14:paraId="2A12F84B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45D6BFDC" w14:textId="77777777" w:rsidR="008535B2" w:rsidRPr="003E0753" w:rsidRDefault="008535B2" w:rsidP="008535B2">
            <w:pPr>
              <w:numPr>
                <w:ilvl w:val="0"/>
                <w:numId w:val="7"/>
              </w:num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725" w:type="pct"/>
            <w:vAlign w:val="center"/>
          </w:tcPr>
          <w:p w14:paraId="2BFD9149" w14:textId="477D7280" w:rsidR="008535B2" w:rsidRPr="003E0753" w:rsidRDefault="008535B2" w:rsidP="00694C25">
            <w:pPr>
              <w:bidi/>
              <w:rPr>
                <w:rFonts w:ascii="Tahoma" w:hAnsi="Tahoma" w:cs="B Nazanin"/>
                <w:color w:val="000000"/>
                <w:sz w:val="22"/>
                <w:szCs w:val="22"/>
                <w:rtl/>
              </w:rPr>
            </w:pP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جنین شناسی و آناتومی</w:t>
            </w:r>
          </w:p>
        </w:tc>
        <w:tc>
          <w:tcPr>
            <w:tcW w:w="880" w:type="pct"/>
            <w:gridSpan w:val="2"/>
            <w:vAlign w:val="center"/>
          </w:tcPr>
          <w:p w14:paraId="39BB6C45" w14:textId="6902E014" w:rsidR="008535B2" w:rsidRPr="003E0753" w:rsidRDefault="008535B2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دکتر </w:t>
            </w:r>
            <w:r w:rsidR="00FC0C37"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صدیقه تقدیسی</w:t>
            </w:r>
          </w:p>
        </w:tc>
        <w:tc>
          <w:tcPr>
            <w:tcW w:w="2022" w:type="pct"/>
            <w:vAlign w:val="center"/>
          </w:tcPr>
          <w:p w14:paraId="6635693B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تکامل و رشد اولیه انسانی</w:t>
            </w:r>
          </w:p>
        </w:tc>
      </w:tr>
      <w:tr w:rsidR="008535B2" w:rsidRPr="003E0753" w14:paraId="75166355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34CC1263" w14:textId="77777777" w:rsidR="008535B2" w:rsidRPr="003E0753" w:rsidRDefault="008535B2" w:rsidP="008535B2">
            <w:pPr>
              <w:numPr>
                <w:ilvl w:val="0"/>
                <w:numId w:val="7"/>
              </w:num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725" w:type="pct"/>
            <w:vAlign w:val="center"/>
          </w:tcPr>
          <w:p w14:paraId="13EA4233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بیماری نئوپلاسم و کارسینوم سرویکس</w:t>
            </w:r>
          </w:p>
        </w:tc>
        <w:tc>
          <w:tcPr>
            <w:tcW w:w="880" w:type="pct"/>
            <w:gridSpan w:val="2"/>
            <w:vAlign w:val="center"/>
          </w:tcPr>
          <w:p w14:paraId="1CFA5707" w14:textId="2E5B58CD" w:rsidR="008535B2" w:rsidRPr="003E0753" w:rsidRDefault="00A63876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الهام شرفخانی</w:t>
            </w:r>
          </w:p>
        </w:tc>
        <w:tc>
          <w:tcPr>
            <w:tcW w:w="2022" w:type="pct"/>
            <w:vAlign w:val="center"/>
          </w:tcPr>
          <w:p w14:paraId="4AE9595F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در مورد </w:t>
            </w:r>
            <w:r w:rsidRPr="003E0753">
              <w:rPr>
                <w:rFonts w:cs="B Nazanin"/>
                <w:color w:val="000000"/>
                <w:sz w:val="22"/>
                <w:szCs w:val="22"/>
                <w:rtl/>
              </w:rPr>
              <w:t>انواع پاپ اسم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  <w:r w:rsidRPr="003E0753">
              <w:rPr>
                <w:rFonts w:cs="B Nazanin" w:hint="eastAsia"/>
                <w:color w:val="000000"/>
                <w:sz w:val="22"/>
                <w:szCs w:val="22"/>
                <w:rtl/>
              </w:rPr>
              <w:t>ر</w:t>
            </w:r>
          </w:p>
        </w:tc>
      </w:tr>
      <w:tr w:rsidR="008535B2" w:rsidRPr="003E0753" w14:paraId="42F148F2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76ED9B34" w14:textId="77777777" w:rsidR="008535B2" w:rsidRPr="003E0753" w:rsidRDefault="008535B2" w:rsidP="008535B2">
            <w:pPr>
              <w:numPr>
                <w:ilvl w:val="0"/>
                <w:numId w:val="7"/>
              </w:num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725" w:type="pct"/>
            <w:vAlign w:val="center"/>
          </w:tcPr>
          <w:p w14:paraId="6E226E73" w14:textId="023A1062" w:rsidR="008535B2" w:rsidRPr="003E0753" w:rsidRDefault="008535B2" w:rsidP="001865F1">
            <w:pPr>
              <w:bidi/>
              <w:rPr>
                <w:rFonts w:cs="B Nazanin"/>
                <w:color w:val="000000"/>
                <w:sz w:val="22"/>
                <w:szCs w:val="22"/>
              </w:rPr>
            </w:pPr>
            <w:r w:rsidRPr="003E0753">
              <w:rPr>
                <w:rFonts w:cs="B Nazanin"/>
                <w:color w:val="000000"/>
                <w:sz w:val="22"/>
                <w:szCs w:val="22"/>
                <w:rtl/>
              </w:rPr>
              <w:t>اندومتریوز</w:t>
            </w:r>
            <w:r w:rsidR="001865F1"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و</w:t>
            </w:r>
            <w:r w:rsidR="001865F1"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 </w:t>
            </w:r>
            <w:r w:rsidR="001865F1" w:rsidRPr="003E0753">
              <w:rPr>
                <w:rFonts w:cs="B Nazanin"/>
                <w:color w:val="000000"/>
                <w:sz w:val="22"/>
                <w:szCs w:val="22"/>
                <w:lang w:bidi="fa-IR"/>
              </w:rPr>
              <w:t>PCO</w:t>
            </w:r>
          </w:p>
        </w:tc>
        <w:tc>
          <w:tcPr>
            <w:tcW w:w="880" w:type="pct"/>
            <w:gridSpan w:val="2"/>
            <w:vAlign w:val="center"/>
          </w:tcPr>
          <w:p w14:paraId="39F43294" w14:textId="77777777" w:rsidR="008535B2" w:rsidRPr="003E0753" w:rsidRDefault="008535B2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دکتر طوبی فرازمند</w:t>
            </w:r>
          </w:p>
        </w:tc>
        <w:tc>
          <w:tcPr>
            <w:tcW w:w="2022" w:type="pct"/>
            <w:vAlign w:val="center"/>
          </w:tcPr>
          <w:p w14:paraId="68453AE5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مطالعه در مورد  </w:t>
            </w:r>
            <w:r w:rsidRPr="003E0753">
              <w:rPr>
                <w:rFonts w:cs="B Nazanin" w:hint="cs"/>
                <w:sz w:val="22"/>
                <w:szCs w:val="22"/>
                <w:rtl/>
              </w:rPr>
              <w:t>تعریف و اهمیت آن</w:t>
            </w:r>
          </w:p>
        </w:tc>
      </w:tr>
      <w:tr w:rsidR="008535B2" w:rsidRPr="003E0753" w14:paraId="344C0DD6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3D883904" w14:textId="77777777" w:rsidR="008535B2" w:rsidRPr="003E0753" w:rsidRDefault="008535B2" w:rsidP="00166BF1">
            <w:pPr>
              <w:bidi/>
              <w:ind w:firstLine="34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725" w:type="pct"/>
            <w:vAlign w:val="center"/>
          </w:tcPr>
          <w:p w14:paraId="2E0024C6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نا</w:t>
            </w: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باروری</w:t>
            </w:r>
          </w:p>
        </w:tc>
        <w:tc>
          <w:tcPr>
            <w:tcW w:w="880" w:type="pct"/>
            <w:gridSpan w:val="2"/>
            <w:vAlign w:val="center"/>
          </w:tcPr>
          <w:p w14:paraId="59BB1DE6" w14:textId="77777777" w:rsidR="008535B2" w:rsidRPr="003E0753" w:rsidRDefault="008535B2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دکتر طوبی فرازمند</w:t>
            </w:r>
          </w:p>
        </w:tc>
        <w:tc>
          <w:tcPr>
            <w:tcW w:w="2022" w:type="pct"/>
            <w:vAlign w:val="center"/>
          </w:tcPr>
          <w:p w14:paraId="3E03D696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مطالع</w:t>
            </w: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ه</w:t>
            </w: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 در مورد تعریف و اهمیت آن</w:t>
            </w:r>
          </w:p>
        </w:tc>
      </w:tr>
      <w:tr w:rsidR="008535B2" w:rsidRPr="003E0753" w14:paraId="380DAB4F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64BBA04F" w14:textId="77777777" w:rsidR="008535B2" w:rsidRPr="003E0753" w:rsidRDefault="008535B2" w:rsidP="00166BF1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1725" w:type="pct"/>
            <w:vAlign w:val="center"/>
          </w:tcPr>
          <w:p w14:paraId="0D01E12D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اختلالات اندوکرین در بارداری(دیابت و تیروئید)</w:t>
            </w:r>
          </w:p>
        </w:tc>
        <w:tc>
          <w:tcPr>
            <w:tcW w:w="880" w:type="pct"/>
            <w:gridSpan w:val="2"/>
            <w:vAlign w:val="center"/>
          </w:tcPr>
          <w:p w14:paraId="1C283319" w14:textId="77777777" w:rsidR="008535B2" w:rsidRPr="003E0753" w:rsidRDefault="008535B2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ویدا رادی</w:t>
            </w:r>
          </w:p>
        </w:tc>
        <w:tc>
          <w:tcPr>
            <w:tcW w:w="2022" w:type="pct"/>
            <w:vAlign w:val="center"/>
          </w:tcPr>
          <w:p w14:paraId="4D3CFEF4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مطالعه  دیابت بارداری</w:t>
            </w:r>
          </w:p>
        </w:tc>
      </w:tr>
      <w:tr w:rsidR="008535B2" w:rsidRPr="003E0753" w14:paraId="7AACA27A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7F71D946" w14:textId="77777777" w:rsidR="008535B2" w:rsidRPr="003E0753" w:rsidRDefault="008535B2" w:rsidP="00166BF1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1725" w:type="pct"/>
            <w:vAlign w:val="center"/>
          </w:tcPr>
          <w:p w14:paraId="4DA961FE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چندقلویی</w:t>
            </w:r>
          </w:p>
        </w:tc>
        <w:tc>
          <w:tcPr>
            <w:tcW w:w="880" w:type="pct"/>
            <w:gridSpan w:val="2"/>
            <w:vAlign w:val="center"/>
          </w:tcPr>
          <w:p w14:paraId="76212802" w14:textId="77777777" w:rsidR="008535B2" w:rsidRPr="003E0753" w:rsidRDefault="008535B2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ویدا رادی</w:t>
            </w:r>
          </w:p>
        </w:tc>
        <w:tc>
          <w:tcPr>
            <w:tcW w:w="2022" w:type="pct"/>
            <w:vAlign w:val="center"/>
          </w:tcPr>
          <w:p w14:paraId="7108D3A7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/>
                <w:sz w:val="22"/>
                <w:szCs w:val="22"/>
                <w:rtl/>
              </w:rPr>
              <w:t>ات</w:t>
            </w:r>
            <w:r w:rsidRPr="003E075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E0753">
              <w:rPr>
                <w:rFonts w:cs="B Nazanin" w:hint="eastAsia"/>
                <w:sz w:val="22"/>
                <w:szCs w:val="22"/>
                <w:rtl/>
              </w:rPr>
              <w:t>ولوژي</w:t>
            </w:r>
            <w:r w:rsidRPr="003E0753">
              <w:rPr>
                <w:rFonts w:cs="B Nazanin"/>
                <w:sz w:val="22"/>
                <w:szCs w:val="22"/>
                <w:rtl/>
              </w:rPr>
              <w:t xml:space="preserve"> انواع حاملگ</w:t>
            </w:r>
            <w:r w:rsidRPr="003E075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E0753">
              <w:rPr>
                <w:rFonts w:cs="B Nazanin"/>
                <w:sz w:val="22"/>
                <w:szCs w:val="22"/>
                <w:rtl/>
              </w:rPr>
              <w:t xml:space="preserve"> دو قلوئ</w:t>
            </w:r>
            <w:r w:rsidRPr="003E0753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</w:tr>
      <w:tr w:rsidR="008535B2" w:rsidRPr="003E0753" w14:paraId="378535D2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4BE2296A" w14:textId="77777777" w:rsidR="008535B2" w:rsidRPr="003E0753" w:rsidRDefault="008535B2" w:rsidP="00166BF1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1725" w:type="pct"/>
            <w:vAlign w:val="center"/>
          </w:tcPr>
          <w:p w14:paraId="5F2983E5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asciiTheme="majorBidi" w:hAnsiTheme="majorBidi" w:cs="B Nazanin" w:hint="cs"/>
                <w:color w:val="000000"/>
                <w:sz w:val="22"/>
                <w:szCs w:val="22"/>
                <w:rtl/>
              </w:rPr>
              <w:t>بیماری های ولوواژینیت و داروهای رایج در زنان</w:t>
            </w:r>
          </w:p>
        </w:tc>
        <w:tc>
          <w:tcPr>
            <w:tcW w:w="880" w:type="pct"/>
            <w:gridSpan w:val="2"/>
            <w:vAlign w:val="center"/>
          </w:tcPr>
          <w:p w14:paraId="56B5D4C3" w14:textId="016A7BC8" w:rsidR="008535B2" w:rsidRPr="003E0753" w:rsidRDefault="00287B0C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مرضیه پورعبدلی</w:t>
            </w:r>
          </w:p>
        </w:tc>
        <w:tc>
          <w:tcPr>
            <w:tcW w:w="2022" w:type="pct"/>
            <w:vAlign w:val="center"/>
          </w:tcPr>
          <w:p w14:paraId="18B01E40" w14:textId="77777777" w:rsidR="008535B2" w:rsidRPr="003E0753" w:rsidRDefault="008535B2" w:rsidP="00166BF1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شکایات ولو و واژینال</w:t>
            </w:r>
          </w:p>
        </w:tc>
      </w:tr>
      <w:tr w:rsidR="00251EDC" w:rsidRPr="003E0753" w14:paraId="27086ED7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0C6E9874" w14:textId="77777777" w:rsidR="00251EDC" w:rsidRPr="003E0753" w:rsidRDefault="00251EDC" w:rsidP="00251EDC">
            <w:pPr>
              <w:bidi/>
              <w:ind w:left="34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1725" w:type="pct"/>
            <w:vAlign w:val="center"/>
          </w:tcPr>
          <w:p w14:paraId="09DB417B" w14:textId="77777777" w:rsidR="00251EDC" w:rsidRPr="003E0753" w:rsidRDefault="00251EDC" w:rsidP="00251EDC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ascii="Tahoma" w:hAnsi="Tahoma" w:cs="B Nazanin"/>
                <w:color w:val="000000"/>
                <w:sz w:val="22"/>
                <w:szCs w:val="22"/>
              </w:rPr>
              <w:t>EP</w:t>
            </w:r>
          </w:p>
        </w:tc>
        <w:tc>
          <w:tcPr>
            <w:tcW w:w="880" w:type="pct"/>
            <w:gridSpan w:val="2"/>
            <w:vAlign w:val="center"/>
          </w:tcPr>
          <w:p w14:paraId="3B6BCD06" w14:textId="287D52F8" w:rsidR="00251EDC" w:rsidRPr="003E0753" w:rsidRDefault="00251EDC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ویدا رادی</w:t>
            </w:r>
          </w:p>
        </w:tc>
        <w:tc>
          <w:tcPr>
            <w:tcW w:w="2022" w:type="pct"/>
            <w:vAlign w:val="center"/>
          </w:tcPr>
          <w:p w14:paraId="31A521A4" w14:textId="77777777" w:rsidR="00251EDC" w:rsidRPr="003E0753" w:rsidRDefault="00251EDC" w:rsidP="00251EDC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 w:hint="eastAsia"/>
                <w:color w:val="000000"/>
                <w:sz w:val="22"/>
                <w:szCs w:val="22"/>
                <w:rtl/>
              </w:rPr>
              <w:t>ش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  <w:r w:rsidRPr="003E0753">
              <w:rPr>
                <w:rFonts w:cs="B Nazanin" w:hint="eastAsia"/>
                <w:color w:val="000000"/>
                <w:sz w:val="22"/>
                <w:szCs w:val="22"/>
                <w:rtl/>
              </w:rPr>
              <w:t>وع</w:t>
            </w:r>
            <w:r w:rsidRPr="003E0753">
              <w:rPr>
                <w:rFonts w:cs="B Nazanin"/>
                <w:color w:val="000000"/>
                <w:sz w:val="22"/>
                <w:szCs w:val="22"/>
                <w:rtl/>
              </w:rPr>
              <w:t xml:space="preserve"> و عوامل خطر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زا</w:t>
            </w:r>
          </w:p>
        </w:tc>
      </w:tr>
      <w:tr w:rsidR="00251EDC" w:rsidRPr="003E0753" w14:paraId="5D98798B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0990F4EB" w14:textId="77777777" w:rsidR="00251EDC" w:rsidRPr="003E0753" w:rsidRDefault="00251EDC" w:rsidP="00251EDC">
            <w:pPr>
              <w:bidi/>
              <w:ind w:left="34" w:hanging="34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1725" w:type="pct"/>
            <w:vAlign w:val="center"/>
          </w:tcPr>
          <w:p w14:paraId="19108170" w14:textId="77777777" w:rsidR="00251EDC" w:rsidRPr="003E0753" w:rsidRDefault="00251EDC" w:rsidP="00251EDC">
            <w:pPr>
              <w:bidi/>
              <w:rPr>
                <w:rFonts w:ascii="Tahoma" w:hAnsi="Tahoma" w:cs="B Nazanin"/>
                <w:color w:val="000000"/>
                <w:sz w:val="22"/>
                <w:szCs w:val="22"/>
              </w:rPr>
            </w:pP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مراقبت از نوزاد تازه متولد</w:t>
            </w:r>
            <w:r w:rsidRPr="003E0753">
              <w:rPr>
                <w:rFonts w:ascii="Tahoma" w:hAnsi="Tahoma" w:cs="B Nazanin"/>
                <w:color w:val="000000"/>
                <w:sz w:val="22"/>
                <w:szCs w:val="22"/>
              </w:rPr>
              <w:t xml:space="preserve"> </w:t>
            </w: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شده بلافاصله پس از تولد</w:t>
            </w:r>
          </w:p>
        </w:tc>
        <w:tc>
          <w:tcPr>
            <w:tcW w:w="880" w:type="pct"/>
            <w:gridSpan w:val="2"/>
            <w:vAlign w:val="center"/>
          </w:tcPr>
          <w:p w14:paraId="294263A8" w14:textId="77777777" w:rsidR="00251EDC" w:rsidRPr="003E0753" w:rsidRDefault="00251EDC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دکتر طوبی فرازمند</w:t>
            </w:r>
          </w:p>
        </w:tc>
        <w:tc>
          <w:tcPr>
            <w:tcW w:w="2022" w:type="pct"/>
            <w:vAlign w:val="center"/>
          </w:tcPr>
          <w:p w14:paraId="72F5DFD2" w14:textId="77777777" w:rsidR="00251EDC" w:rsidRPr="003E0753" w:rsidRDefault="00251EDC" w:rsidP="00251EDC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مطاله تکنیک های مراقبت و ارزیابی تازه متولد شده</w:t>
            </w:r>
          </w:p>
        </w:tc>
      </w:tr>
      <w:tr w:rsidR="00F26CC8" w:rsidRPr="003E0753" w14:paraId="5E0B60E5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3D7BA5E2" w14:textId="77777777" w:rsidR="00F26CC8" w:rsidRPr="003E0753" w:rsidRDefault="00F26CC8" w:rsidP="00F26CC8">
            <w:pPr>
              <w:bidi/>
              <w:ind w:left="34" w:hanging="34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1725" w:type="pct"/>
            <w:vAlign w:val="center"/>
          </w:tcPr>
          <w:p w14:paraId="140259AF" w14:textId="5A59556B" w:rsidR="00F26CC8" w:rsidRPr="003E0753" w:rsidRDefault="00F26CC8" w:rsidP="00694C25">
            <w:pPr>
              <w:bidi/>
              <w:rPr>
                <w:rFonts w:cs="B Nazanin"/>
                <w:color w:val="000000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بیماری های منتقله جنس</w:t>
            </w:r>
            <w:r w:rsidR="00694C25"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ی </w:t>
            </w:r>
          </w:p>
        </w:tc>
        <w:tc>
          <w:tcPr>
            <w:tcW w:w="880" w:type="pct"/>
            <w:gridSpan w:val="2"/>
            <w:vAlign w:val="center"/>
          </w:tcPr>
          <w:p w14:paraId="3937432D" w14:textId="6D1B49D2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مرضیه پورعبدلی</w:t>
            </w:r>
          </w:p>
        </w:tc>
        <w:tc>
          <w:tcPr>
            <w:tcW w:w="2022" w:type="pct"/>
            <w:vAlign w:val="center"/>
          </w:tcPr>
          <w:p w14:paraId="0CCE3672" w14:textId="1EB35557" w:rsidR="00F26CC8" w:rsidRPr="003E0753" w:rsidRDefault="00F26CC8" w:rsidP="003E0753">
            <w:pPr>
              <w:bidi/>
              <w:rPr>
                <w:rFonts w:cs="B Nazanin"/>
                <w:color w:val="000000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انواع بیماری های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منتقله جنسی</w:t>
            </w:r>
          </w:p>
        </w:tc>
      </w:tr>
      <w:tr w:rsidR="00F26CC8" w:rsidRPr="003E0753" w14:paraId="6EC32775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759114D8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1725" w:type="pct"/>
            <w:vAlign w:val="center"/>
          </w:tcPr>
          <w:p w14:paraId="59D992A3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چرخه تولید مثل و </w:t>
            </w:r>
            <w:r w:rsidRPr="003E0753">
              <w:rPr>
                <w:rFonts w:ascii="Tahoma" w:hAnsi="Tahoma" w:cs="B Nazanin"/>
                <w:color w:val="000000"/>
                <w:sz w:val="22"/>
                <w:szCs w:val="22"/>
              </w:rPr>
              <w:t>PMS</w:t>
            </w:r>
          </w:p>
        </w:tc>
        <w:tc>
          <w:tcPr>
            <w:tcW w:w="880" w:type="pct"/>
            <w:gridSpan w:val="2"/>
            <w:vAlign w:val="center"/>
          </w:tcPr>
          <w:p w14:paraId="0ADB4DE9" w14:textId="4AEBF6E6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مرضیه پورعبدلی</w:t>
            </w:r>
          </w:p>
        </w:tc>
        <w:tc>
          <w:tcPr>
            <w:tcW w:w="2022" w:type="pct"/>
            <w:vAlign w:val="center"/>
          </w:tcPr>
          <w:p w14:paraId="1A489D31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مطالعه</w:t>
            </w:r>
            <w:r w:rsidRPr="003E0753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3E0753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>س</w:t>
            </w: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3E0753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کل</w:t>
            </w:r>
            <w:r w:rsidRPr="003E0753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قاعدگ</w:t>
            </w: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3E0753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و تغ</w:t>
            </w: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یی</w:t>
            </w:r>
            <w:r w:rsidRPr="003E0753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رات</w:t>
            </w:r>
            <w:r w:rsidRPr="003E0753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هورمون</w:t>
            </w: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</w:p>
        </w:tc>
      </w:tr>
      <w:tr w:rsidR="00F26CC8" w:rsidRPr="003E0753" w14:paraId="3C3E8975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4FCD985B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1725" w:type="pct"/>
            <w:vAlign w:val="center"/>
          </w:tcPr>
          <w:p w14:paraId="3EAF0CA3" w14:textId="60DDBF6C" w:rsidR="00F26CC8" w:rsidRPr="003E0753" w:rsidRDefault="00F26CC8" w:rsidP="003E0753">
            <w:pPr>
              <w:bidi/>
              <w:spacing w:line="26" w:lineRule="atLeast"/>
              <w:rPr>
                <w:rFonts w:cs="B Nazanin"/>
                <w:color w:val="000000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پیشگیری از بارداری</w:t>
            </w:r>
          </w:p>
        </w:tc>
        <w:tc>
          <w:tcPr>
            <w:tcW w:w="880" w:type="pct"/>
            <w:gridSpan w:val="2"/>
            <w:vAlign w:val="center"/>
          </w:tcPr>
          <w:p w14:paraId="5C849FE8" w14:textId="596BB370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مرضیه پورعبدلی</w:t>
            </w:r>
          </w:p>
        </w:tc>
        <w:tc>
          <w:tcPr>
            <w:tcW w:w="2022" w:type="pct"/>
            <w:vAlign w:val="center"/>
          </w:tcPr>
          <w:p w14:paraId="66F76730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انواع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روش های کنتراسپشن</w:t>
            </w:r>
          </w:p>
        </w:tc>
      </w:tr>
      <w:tr w:rsidR="00F26CC8" w:rsidRPr="003E0753" w14:paraId="536E776F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462C325B" w14:textId="77777777" w:rsidR="00F26CC8" w:rsidRPr="003E0753" w:rsidRDefault="00F26CC8" w:rsidP="00F26CC8">
            <w:pPr>
              <w:bidi/>
              <w:ind w:left="425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2894B9A2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14</w:t>
            </w:r>
          </w:p>
          <w:p w14:paraId="6CA236E5" w14:textId="77777777" w:rsidR="00F26CC8" w:rsidRPr="003E0753" w:rsidRDefault="00F26CC8" w:rsidP="00F26CC8">
            <w:pPr>
              <w:bidi/>
              <w:ind w:left="425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725" w:type="pct"/>
            <w:vAlign w:val="center"/>
          </w:tcPr>
          <w:p w14:paraId="2620CE21" w14:textId="11A63710" w:rsidR="003E0753" w:rsidRPr="003E0753" w:rsidRDefault="003E0753" w:rsidP="003E0753">
            <w:p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ز</w:t>
            </w:r>
            <w:r w:rsidR="00F26CC8"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ایمان زودرس و دیر رس</w:t>
            </w:r>
          </w:p>
        </w:tc>
        <w:tc>
          <w:tcPr>
            <w:tcW w:w="880" w:type="pct"/>
            <w:gridSpan w:val="2"/>
            <w:vAlign w:val="center"/>
          </w:tcPr>
          <w:p w14:paraId="69AC4C97" w14:textId="13CFC062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زهرا سلیمان</w:t>
            </w:r>
          </w:p>
        </w:tc>
        <w:tc>
          <w:tcPr>
            <w:tcW w:w="2022" w:type="pct"/>
            <w:vAlign w:val="center"/>
          </w:tcPr>
          <w:p w14:paraId="1D002B87" w14:textId="77777777" w:rsidR="00F26CC8" w:rsidRPr="003E0753" w:rsidRDefault="00F26CC8" w:rsidP="00F26CC8">
            <w:pPr>
              <w:bidi/>
              <w:rPr>
                <w:rFonts w:ascii="Tahoma" w:hAnsi="Tahoma" w:cs="B Nazanin"/>
                <w:color w:val="000000"/>
                <w:sz w:val="22"/>
                <w:szCs w:val="22"/>
                <w:rtl/>
              </w:rPr>
            </w:pP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عوامل خطر، علل احتمالی و عوارض زایمان زودرس</w:t>
            </w:r>
          </w:p>
          <w:p w14:paraId="2A928E6B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</w:tc>
      </w:tr>
      <w:tr w:rsidR="00F26CC8" w:rsidRPr="003E0753" w14:paraId="25DDEF65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4FE8D1FD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15</w:t>
            </w:r>
          </w:p>
        </w:tc>
        <w:tc>
          <w:tcPr>
            <w:tcW w:w="1725" w:type="pct"/>
            <w:vAlign w:val="center"/>
          </w:tcPr>
          <w:p w14:paraId="31CCA9A2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خونریزی پست پارتوم</w:t>
            </w:r>
          </w:p>
        </w:tc>
        <w:tc>
          <w:tcPr>
            <w:tcW w:w="880" w:type="pct"/>
            <w:gridSpan w:val="2"/>
            <w:vAlign w:val="center"/>
          </w:tcPr>
          <w:p w14:paraId="139473B6" w14:textId="24142A46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زهرا سلیمان</w:t>
            </w:r>
          </w:p>
        </w:tc>
        <w:tc>
          <w:tcPr>
            <w:tcW w:w="2022" w:type="pct"/>
            <w:vAlign w:val="center"/>
          </w:tcPr>
          <w:p w14:paraId="2E30EC17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مطالعه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ریسک فاکتورها و اتیولوژی</w:t>
            </w:r>
          </w:p>
        </w:tc>
      </w:tr>
      <w:tr w:rsidR="00F26CC8" w:rsidRPr="003E0753" w14:paraId="21B4A122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4E35C2A4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16</w:t>
            </w:r>
          </w:p>
        </w:tc>
        <w:tc>
          <w:tcPr>
            <w:tcW w:w="1725" w:type="pct"/>
            <w:vAlign w:val="center"/>
          </w:tcPr>
          <w:p w14:paraId="7F78FC52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خون ریزی سه ماهه سوم</w:t>
            </w:r>
          </w:p>
        </w:tc>
        <w:tc>
          <w:tcPr>
            <w:tcW w:w="880" w:type="pct"/>
            <w:gridSpan w:val="2"/>
            <w:vAlign w:val="center"/>
          </w:tcPr>
          <w:p w14:paraId="5F74C176" w14:textId="34A67B86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صدیقه تقدیسی</w:t>
            </w:r>
          </w:p>
        </w:tc>
        <w:tc>
          <w:tcPr>
            <w:tcW w:w="2022" w:type="pct"/>
            <w:vAlign w:val="center"/>
          </w:tcPr>
          <w:p w14:paraId="1D2EA675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علل خون ریزی در دو ماهه دوم</w:t>
            </w:r>
          </w:p>
        </w:tc>
      </w:tr>
      <w:tr w:rsidR="00F26CC8" w:rsidRPr="003E0753" w14:paraId="0DDCC878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29966BE5" w14:textId="77777777" w:rsidR="00F26CC8" w:rsidRPr="003E0753" w:rsidRDefault="00F26CC8" w:rsidP="00F26CC8">
            <w:pPr>
              <w:bidi/>
              <w:ind w:left="34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17</w:t>
            </w:r>
          </w:p>
        </w:tc>
        <w:tc>
          <w:tcPr>
            <w:tcW w:w="1725" w:type="pct"/>
            <w:vAlign w:val="center"/>
          </w:tcPr>
          <w:p w14:paraId="0AB6022B" w14:textId="77777777" w:rsidR="00F26CC8" w:rsidRPr="003E0753" w:rsidRDefault="00F26CC8" w:rsidP="00F26CC8">
            <w:p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زایمان غیرطبیعی و پایش جنین طی زایمان</w:t>
            </w:r>
          </w:p>
        </w:tc>
        <w:tc>
          <w:tcPr>
            <w:tcW w:w="880" w:type="pct"/>
            <w:gridSpan w:val="2"/>
            <w:vAlign w:val="center"/>
          </w:tcPr>
          <w:p w14:paraId="037DD429" w14:textId="71DD9114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صدیقه تقدیسی</w:t>
            </w:r>
          </w:p>
        </w:tc>
        <w:tc>
          <w:tcPr>
            <w:tcW w:w="2022" w:type="pct"/>
            <w:vAlign w:val="center"/>
          </w:tcPr>
          <w:p w14:paraId="0D40E6A4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مطالعه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ویژگی های زایمان طبیعی و غیرطبیعی</w:t>
            </w:r>
          </w:p>
        </w:tc>
      </w:tr>
      <w:tr w:rsidR="00F26CC8" w:rsidRPr="003E0753" w14:paraId="06271CAB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6A03617B" w14:textId="77777777" w:rsidR="00F26CC8" w:rsidRPr="003E0753" w:rsidRDefault="00F26CC8" w:rsidP="00F26CC8">
            <w:pPr>
              <w:bidi/>
              <w:ind w:firstLine="34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18</w:t>
            </w:r>
          </w:p>
        </w:tc>
        <w:tc>
          <w:tcPr>
            <w:tcW w:w="1725" w:type="pct"/>
            <w:vAlign w:val="center"/>
          </w:tcPr>
          <w:p w14:paraId="1EBFAD3D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بلوغ</w:t>
            </w:r>
          </w:p>
        </w:tc>
        <w:tc>
          <w:tcPr>
            <w:tcW w:w="880" w:type="pct"/>
            <w:gridSpan w:val="2"/>
            <w:vAlign w:val="center"/>
          </w:tcPr>
          <w:p w14:paraId="3A65B2CF" w14:textId="77777777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کتانه کاظمی</w:t>
            </w:r>
          </w:p>
        </w:tc>
        <w:tc>
          <w:tcPr>
            <w:tcW w:w="2022" w:type="pct"/>
            <w:vAlign w:val="center"/>
          </w:tcPr>
          <w:p w14:paraId="6A898B22" w14:textId="77777777" w:rsidR="00F26CC8" w:rsidRPr="003E0753" w:rsidRDefault="00F26CC8" w:rsidP="00F26CC8">
            <w:p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تغییرات طبیعی غددی وتوالی طبیعی اتفاقات در دوران بلوغ</w:t>
            </w:r>
          </w:p>
          <w:p w14:paraId="39AB92AF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</w:tc>
      </w:tr>
      <w:tr w:rsidR="00F26CC8" w:rsidRPr="003E0753" w14:paraId="7ECD860D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25837E7A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19</w:t>
            </w:r>
          </w:p>
        </w:tc>
        <w:tc>
          <w:tcPr>
            <w:tcW w:w="1725" w:type="pct"/>
            <w:vAlign w:val="center"/>
          </w:tcPr>
          <w:p w14:paraId="4097C432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فیزیولوژی جفت و انواع جفت ناهنجاری های آن و بندناف</w:t>
            </w:r>
          </w:p>
          <w:p w14:paraId="194E7CA5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lastRenderedPageBreak/>
              <w:t>ناهنجاری های مادرزادی دستگاه تناسلی</w:t>
            </w:r>
          </w:p>
        </w:tc>
        <w:tc>
          <w:tcPr>
            <w:tcW w:w="880" w:type="pct"/>
            <w:gridSpan w:val="2"/>
            <w:vAlign w:val="center"/>
          </w:tcPr>
          <w:p w14:paraId="73108E8B" w14:textId="5C139E74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>دکتر زهرا سلیمان</w:t>
            </w:r>
          </w:p>
        </w:tc>
        <w:tc>
          <w:tcPr>
            <w:tcW w:w="2022" w:type="pct"/>
            <w:vAlign w:val="center"/>
          </w:tcPr>
          <w:p w14:paraId="5D396B12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مطالعه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 </w:t>
            </w:r>
            <w:r w:rsidRPr="003E0753">
              <w:rPr>
                <w:rFonts w:cs="B Nazanin" w:hint="cs"/>
                <w:sz w:val="22"/>
                <w:szCs w:val="22"/>
                <w:rtl/>
              </w:rPr>
              <w:t>خصوصیات آناتومیک و عملکرد جفت طبیعی و بند ناف</w:t>
            </w:r>
          </w:p>
        </w:tc>
      </w:tr>
      <w:tr w:rsidR="00F26CC8" w:rsidRPr="003E0753" w14:paraId="6E3384F7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2D9C8BDF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20</w:t>
            </w:r>
          </w:p>
        </w:tc>
        <w:tc>
          <w:tcPr>
            <w:tcW w:w="1725" w:type="pct"/>
            <w:vAlign w:val="center"/>
          </w:tcPr>
          <w:p w14:paraId="15155309" w14:textId="025BE0E4" w:rsidR="00F26CC8" w:rsidRPr="003E0753" w:rsidRDefault="00F26CC8" w:rsidP="003E0753">
            <w:pPr>
              <w:bidi/>
              <w:rPr>
                <w:rFonts w:cs="B Nazanin"/>
                <w:sz w:val="22"/>
                <w:szCs w:val="22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آمنوره</w:t>
            </w:r>
            <w:r w:rsidR="003E0753" w:rsidRPr="003E0753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دیس منوره درد مزمن لگنی</w:t>
            </w:r>
          </w:p>
          <w:p w14:paraId="6E1F44FA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880" w:type="pct"/>
            <w:gridSpan w:val="2"/>
            <w:vAlign w:val="center"/>
          </w:tcPr>
          <w:p w14:paraId="40A61A50" w14:textId="480A3F6E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دکتر طوبی فرازمند</w:t>
            </w:r>
          </w:p>
        </w:tc>
        <w:tc>
          <w:tcPr>
            <w:tcW w:w="2022" w:type="pct"/>
            <w:vAlign w:val="center"/>
          </w:tcPr>
          <w:p w14:paraId="3F4C53B1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/>
                <w:color w:val="000000"/>
                <w:sz w:val="22"/>
                <w:szCs w:val="22"/>
                <w:rtl/>
              </w:rPr>
              <w:t>عملکــرد محــور هیپوتــالاموس</w:t>
            </w:r>
            <w:r w:rsidRPr="003E0753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– </w:t>
            </w:r>
            <w:r w:rsidRPr="003E0753">
              <w:rPr>
                <w:rFonts w:cs="B Nazanin"/>
                <w:color w:val="000000"/>
                <w:sz w:val="22"/>
                <w:szCs w:val="22"/>
                <w:rtl/>
              </w:rPr>
              <w:t>هیپوفیز- تخمدان</w:t>
            </w:r>
          </w:p>
        </w:tc>
      </w:tr>
      <w:tr w:rsidR="00F26CC8" w:rsidRPr="003E0753" w14:paraId="087D3D54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4980E580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21</w:t>
            </w:r>
          </w:p>
        </w:tc>
        <w:tc>
          <w:tcPr>
            <w:tcW w:w="1725" w:type="pct"/>
            <w:vAlign w:val="center"/>
          </w:tcPr>
          <w:p w14:paraId="70F13D62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مراقبت های بعد از زایمان</w:t>
            </w:r>
          </w:p>
        </w:tc>
        <w:tc>
          <w:tcPr>
            <w:tcW w:w="880" w:type="pct"/>
            <w:gridSpan w:val="2"/>
          </w:tcPr>
          <w:p w14:paraId="71CCC94A" w14:textId="77777777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کتانه کاظمی</w:t>
            </w:r>
          </w:p>
        </w:tc>
        <w:tc>
          <w:tcPr>
            <w:tcW w:w="2022" w:type="pct"/>
            <w:vAlign w:val="center"/>
          </w:tcPr>
          <w:p w14:paraId="58532347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مطالعه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تغییرات آناتومیک و فیزیولوژیک نرمال در طی دوره بعد از زایمان</w:t>
            </w:r>
          </w:p>
        </w:tc>
      </w:tr>
      <w:tr w:rsidR="00F26CC8" w:rsidRPr="003E0753" w14:paraId="5D9BAEDB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47A66D85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22</w:t>
            </w:r>
          </w:p>
        </w:tc>
        <w:tc>
          <w:tcPr>
            <w:tcW w:w="1725" w:type="pct"/>
            <w:vAlign w:val="center"/>
          </w:tcPr>
          <w:p w14:paraId="56C47563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ژنتیک و اختلالات ژنتیکی در حوزه زنان و اختلالات جنسی</w:t>
            </w:r>
          </w:p>
        </w:tc>
        <w:tc>
          <w:tcPr>
            <w:tcW w:w="880" w:type="pct"/>
            <w:gridSpan w:val="2"/>
          </w:tcPr>
          <w:p w14:paraId="49D82A49" w14:textId="3C8DBF6B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</w:t>
            </w:r>
            <w:r w:rsidR="003E0753"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ک</w:t>
            </w: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تر کتانه کاظمی</w:t>
            </w:r>
          </w:p>
        </w:tc>
        <w:tc>
          <w:tcPr>
            <w:tcW w:w="2022" w:type="pct"/>
            <w:vAlign w:val="center"/>
          </w:tcPr>
          <w:p w14:paraId="625EF820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مطالعه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ریسک فاکتورهای اختلالات ژنتیکی</w:t>
            </w:r>
          </w:p>
          <w:p w14:paraId="7061DDFB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14:paraId="758DD7C6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F26CC8" w:rsidRPr="003E0753" w14:paraId="4D20882A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388FDF00" w14:textId="77777777" w:rsidR="00F26CC8" w:rsidRPr="003E0753" w:rsidRDefault="00F26CC8" w:rsidP="00F26CC8">
            <w:pPr>
              <w:bidi/>
              <w:ind w:left="34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23</w:t>
            </w:r>
          </w:p>
        </w:tc>
        <w:tc>
          <w:tcPr>
            <w:tcW w:w="1725" w:type="pct"/>
            <w:vAlign w:val="center"/>
          </w:tcPr>
          <w:p w14:paraId="026ADBDE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اختلالات قلبی و عروقی</w:t>
            </w:r>
          </w:p>
        </w:tc>
        <w:tc>
          <w:tcPr>
            <w:tcW w:w="880" w:type="pct"/>
            <w:gridSpan w:val="2"/>
          </w:tcPr>
          <w:p w14:paraId="58819775" w14:textId="77777777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عطیه کلاته</w:t>
            </w:r>
          </w:p>
        </w:tc>
        <w:tc>
          <w:tcPr>
            <w:tcW w:w="2022" w:type="pct"/>
            <w:vAlign w:val="center"/>
          </w:tcPr>
          <w:p w14:paraId="7E9C4C1A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مطالع انواع اختلالات فشارخون</w:t>
            </w:r>
          </w:p>
        </w:tc>
      </w:tr>
      <w:tr w:rsidR="00F26CC8" w:rsidRPr="003E0753" w14:paraId="6D0D2310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7414A3DF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24</w:t>
            </w:r>
          </w:p>
        </w:tc>
        <w:tc>
          <w:tcPr>
            <w:tcW w:w="1725" w:type="pct"/>
            <w:vAlign w:val="center"/>
          </w:tcPr>
          <w:p w14:paraId="56DFA270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شکایات شایع دوره بارداری و بیماری های سیستم ادراری</w:t>
            </w:r>
          </w:p>
        </w:tc>
        <w:tc>
          <w:tcPr>
            <w:tcW w:w="880" w:type="pct"/>
            <w:gridSpan w:val="2"/>
          </w:tcPr>
          <w:p w14:paraId="5C67896A" w14:textId="77777777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عطیه کلاته</w:t>
            </w:r>
          </w:p>
        </w:tc>
        <w:tc>
          <w:tcPr>
            <w:tcW w:w="2022" w:type="pct"/>
            <w:vAlign w:val="center"/>
          </w:tcPr>
          <w:p w14:paraId="0B0F8279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eastAsiaTheme="minorHAnsi" w:cs="B Nazanin" w:hint="cs"/>
                <w:sz w:val="22"/>
                <w:szCs w:val="22"/>
                <w:rtl/>
                <w:lang w:bidi="fa-IR"/>
              </w:rPr>
              <w:t>مطالعه عوارض تشدیدشده گوارشی و عوارض عفونت ادراری در بارداری</w:t>
            </w:r>
          </w:p>
        </w:tc>
      </w:tr>
      <w:tr w:rsidR="00F26CC8" w:rsidRPr="003E0753" w14:paraId="5E8E426C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2C07051D" w14:textId="77777777" w:rsidR="00F26CC8" w:rsidRPr="003E0753" w:rsidRDefault="00F26CC8" w:rsidP="00F26CC8">
            <w:pPr>
              <w:bidi/>
              <w:ind w:left="34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25</w:t>
            </w:r>
          </w:p>
        </w:tc>
        <w:tc>
          <w:tcPr>
            <w:tcW w:w="1725" w:type="pct"/>
            <w:vAlign w:val="center"/>
          </w:tcPr>
          <w:p w14:paraId="245BFD62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مراقبت های پیش از بارداری و پیش از زایمان و داروها در بارداری</w:t>
            </w:r>
          </w:p>
          <w:p w14:paraId="781455E4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880" w:type="pct"/>
            <w:gridSpan w:val="2"/>
            <w:vAlign w:val="center"/>
          </w:tcPr>
          <w:p w14:paraId="3F2FFBFF" w14:textId="77777777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ویدا رادی</w:t>
            </w:r>
          </w:p>
        </w:tc>
        <w:tc>
          <w:tcPr>
            <w:tcW w:w="2022" w:type="pct"/>
            <w:vAlign w:val="center"/>
          </w:tcPr>
          <w:p w14:paraId="2EE33C55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تاثیر وضعیت بیماری ها بر نتایج بارداری</w:t>
            </w:r>
          </w:p>
        </w:tc>
      </w:tr>
      <w:tr w:rsidR="00F26CC8" w:rsidRPr="003E0753" w14:paraId="6491D4AC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12971642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26</w:t>
            </w:r>
          </w:p>
        </w:tc>
        <w:tc>
          <w:tcPr>
            <w:tcW w:w="1725" w:type="pct"/>
            <w:vAlign w:val="center"/>
          </w:tcPr>
          <w:p w14:paraId="493DA077" w14:textId="77777777" w:rsidR="00F26CC8" w:rsidRPr="003E0753" w:rsidRDefault="00F26CC8" w:rsidP="003E075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لیومیوم ها و برخورد با توده آدنکس</w:t>
            </w:r>
          </w:p>
        </w:tc>
        <w:tc>
          <w:tcPr>
            <w:tcW w:w="880" w:type="pct"/>
            <w:gridSpan w:val="2"/>
            <w:vAlign w:val="center"/>
          </w:tcPr>
          <w:p w14:paraId="5C41E1CD" w14:textId="262EE3C1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الهام شرفخانی</w:t>
            </w:r>
          </w:p>
        </w:tc>
        <w:tc>
          <w:tcPr>
            <w:tcW w:w="2022" w:type="pct"/>
            <w:vAlign w:val="center"/>
          </w:tcPr>
          <w:p w14:paraId="668056E1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مطالعه </w:t>
            </w:r>
            <w:r w:rsidRPr="003E0753">
              <w:rPr>
                <w:rFonts w:cs="B Nazanin"/>
                <w:color w:val="000000"/>
                <w:sz w:val="22"/>
                <w:szCs w:val="22"/>
                <w:rtl/>
              </w:rPr>
              <w:t>علائم و روشهاي درمان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</w:p>
        </w:tc>
      </w:tr>
      <w:tr w:rsidR="00F26CC8" w:rsidRPr="003E0753" w14:paraId="71D8D44F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4998A9A5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27</w:t>
            </w:r>
          </w:p>
        </w:tc>
        <w:tc>
          <w:tcPr>
            <w:tcW w:w="1725" w:type="pct"/>
            <w:vAlign w:val="center"/>
          </w:tcPr>
          <w:p w14:paraId="1E733748" w14:textId="77777777" w:rsidR="00F26CC8" w:rsidRPr="003E0753" w:rsidRDefault="00F26CC8" w:rsidP="003E075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عوارض هماتولوژیک و ایمونولوژیک</w:t>
            </w:r>
          </w:p>
        </w:tc>
        <w:tc>
          <w:tcPr>
            <w:tcW w:w="880" w:type="pct"/>
            <w:gridSpan w:val="2"/>
            <w:vAlign w:val="center"/>
          </w:tcPr>
          <w:p w14:paraId="451C879E" w14:textId="77777777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عطیه کلاته</w:t>
            </w:r>
          </w:p>
        </w:tc>
        <w:tc>
          <w:tcPr>
            <w:tcW w:w="2022" w:type="pct"/>
            <w:vAlign w:val="center"/>
          </w:tcPr>
          <w:p w14:paraId="728BA228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اثر بارداری بر تاریخچه طبیعی بسیاری از اختلالات هماتولوژیک و ایمونولوژیک</w:t>
            </w:r>
          </w:p>
        </w:tc>
      </w:tr>
      <w:tr w:rsidR="00F26CC8" w:rsidRPr="003E0753" w14:paraId="0C9D80DD" w14:textId="77777777" w:rsidTr="003E0753">
        <w:trPr>
          <w:trHeight w:val="368"/>
          <w:jc w:val="center"/>
        </w:trPr>
        <w:tc>
          <w:tcPr>
            <w:tcW w:w="372" w:type="pct"/>
            <w:vAlign w:val="center"/>
          </w:tcPr>
          <w:p w14:paraId="2655DD9A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28</w:t>
            </w:r>
          </w:p>
        </w:tc>
        <w:tc>
          <w:tcPr>
            <w:tcW w:w="1725" w:type="pct"/>
            <w:vAlign w:val="center"/>
          </w:tcPr>
          <w:p w14:paraId="291CBB2E" w14:textId="710EFDC6" w:rsidR="00F26CC8" w:rsidRPr="003E0753" w:rsidRDefault="00F26CC8" w:rsidP="00186804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اختلالات رشد جنین</w:t>
            </w:r>
            <w:r w:rsidR="00186804"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80" w:type="pct"/>
            <w:gridSpan w:val="2"/>
            <w:vAlign w:val="center"/>
          </w:tcPr>
          <w:p w14:paraId="4E45AB4D" w14:textId="77777777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عطیه کلاته</w:t>
            </w:r>
          </w:p>
        </w:tc>
        <w:tc>
          <w:tcPr>
            <w:tcW w:w="2022" w:type="pct"/>
            <w:vAlign w:val="center"/>
          </w:tcPr>
          <w:p w14:paraId="61C98FC6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تعریف </w:t>
            </w:r>
            <w:r w:rsidRPr="003E0753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 xml:space="preserve">IUGR </w:t>
            </w: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  و </w:t>
            </w:r>
            <w:r w:rsidRPr="003E0753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>SGA</w:t>
            </w:r>
          </w:p>
        </w:tc>
      </w:tr>
      <w:tr w:rsidR="00F26CC8" w:rsidRPr="003E0753" w14:paraId="55DFA947" w14:textId="77777777" w:rsidTr="003E0753">
        <w:trPr>
          <w:trHeight w:val="548"/>
          <w:jc w:val="center"/>
        </w:trPr>
        <w:tc>
          <w:tcPr>
            <w:tcW w:w="372" w:type="pct"/>
            <w:vAlign w:val="center"/>
          </w:tcPr>
          <w:p w14:paraId="11656146" w14:textId="77777777" w:rsidR="00F26CC8" w:rsidRPr="003E0753" w:rsidRDefault="00F26CC8" w:rsidP="00F26CC8">
            <w:pPr>
              <w:bidi/>
              <w:ind w:left="34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29</w:t>
            </w:r>
          </w:p>
        </w:tc>
        <w:tc>
          <w:tcPr>
            <w:tcW w:w="1725" w:type="pct"/>
            <w:vAlign w:val="center"/>
          </w:tcPr>
          <w:p w14:paraId="79517CBD" w14:textId="77777777" w:rsidR="00F26CC8" w:rsidRPr="003E0753" w:rsidRDefault="00F26CC8" w:rsidP="003E075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سرطان رحم</w:t>
            </w:r>
          </w:p>
        </w:tc>
        <w:tc>
          <w:tcPr>
            <w:tcW w:w="880" w:type="pct"/>
            <w:gridSpan w:val="2"/>
            <w:vAlign w:val="center"/>
          </w:tcPr>
          <w:p w14:paraId="462B5559" w14:textId="6FE43336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الهام شرفخانی</w:t>
            </w:r>
          </w:p>
        </w:tc>
        <w:tc>
          <w:tcPr>
            <w:tcW w:w="2022" w:type="pct"/>
            <w:vAlign w:val="center"/>
          </w:tcPr>
          <w:p w14:paraId="07760663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 xml:space="preserve">مطالعه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ریسک فاکتورها، علائم و نشانه های بالینی</w:t>
            </w:r>
          </w:p>
        </w:tc>
      </w:tr>
      <w:tr w:rsidR="00F26CC8" w:rsidRPr="003E0753" w14:paraId="6E51F35E" w14:textId="77777777" w:rsidTr="003E0753">
        <w:trPr>
          <w:trHeight w:val="530"/>
          <w:jc w:val="center"/>
        </w:trPr>
        <w:tc>
          <w:tcPr>
            <w:tcW w:w="372" w:type="pct"/>
            <w:vAlign w:val="center"/>
          </w:tcPr>
          <w:p w14:paraId="006DF42B" w14:textId="77777777" w:rsidR="00F26CC8" w:rsidRPr="003E0753" w:rsidRDefault="00F26CC8" w:rsidP="00F26CC8">
            <w:pPr>
              <w:bidi/>
              <w:ind w:left="34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1725" w:type="pct"/>
            <w:vAlign w:val="center"/>
          </w:tcPr>
          <w:p w14:paraId="59A7E27C" w14:textId="77777777" w:rsidR="00F26CC8" w:rsidRPr="003E0753" w:rsidRDefault="00F26CC8" w:rsidP="003E075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مراقبت های حین زایمان</w:t>
            </w:r>
          </w:p>
        </w:tc>
        <w:tc>
          <w:tcPr>
            <w:tcW w:w="880" w:type="pct"/>
            <w:gridSpan w:val="2"/>
            <w:vAlign w:val="center"/>
          </w:tcPr>
          <w:p w14:paraId="18A893B7" w14:textId="009E2AC8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ویدا رادی</w:t>
            </w:r>
          </w:p>
        </w:tc>
        <w:tc>
          <w:tcPr>
            <w:tcW w:w="2022" w:type="pct"/>
            <w:vAlign w:val="center"/>
          </w:tcPr>
          <w:p w14:paraId="16379B6A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مطالعه </w:t>
            </w: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راهکارهای ممکن برای کنترل درد</w:t>
            </w:r>
          </w:p>
        </w:tc>
      </w:tr>
      <w:tr w:rsidR="00F26CC8" w:rsidRPr="003E0753" w14:paraId="15E8D0D2" w14:textId="77777777" w:rsidTr="003E0753">
        <w:trPr>
          <w:trHeight w:val="620"/>
          <w:jc w:val="center"/>
        </w:trPr>
        <w:tc>
          <w:tcPr>
            <w:tcW w:w="372" w:type="pct"/>
            <w:vAlign w:val="center"/>
          </w:tcPr>
          <w:p w14:paraId="58F25063" w14:textId="77777777" w:rsidR="00F26CC8" w:rsidRPr="003E0753" w:rsidRDefault="00F26CC8" w:rsidP="00F26CC8">
            <w:pPr>
              <w:bidi/>
              <w:ind w:left="34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31</w:t>
            </w:r>
          </w:p>
        </w:tc>
        <w:tc>
          <w:tcPr>
            <w:tcW w:w="1725" w:type="pct"/>
            <w:vAlign w:val="center"/>
          </w:tcPr>
          <w:p w14:paraId="6302CDE3" w14:textId="77777777" w:rsidR="00F26CC8" w:rsidRPr="003E0753" w:rsidRDefault="00F26CC8" w:rsidP="00F26CC8">
            <w:p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پارگی زودرس غشاها</w:t>
            </w:r>
          </w:p>
        </w:tc>
        <w:tc>
          <w:tcPr>
            <w:tcW w:w="880" w:type="pct"/>
            <w:gridSpan w:val="2"/>
            <w:vAlign w:val="center"/>
          </w:tcPr>
          <w:p w14:paraId="7DA17B31" w14:textId="208D7F21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زهرا سلیمان</w:t>
            </w:r>
          </w:p>
        </w:tc>
        <w:tc>
          <w:tcPr>
            <w:tcW w:w="2022" w:type="pct"/>
            <w:vAlign w:val="center"/>
          </w:tcPr>
          <w:p w14:paraId="36FFFF10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مطالعه عوامل خطر،علل احتمالی و عوارض</w:t>
            </w:r>
          </w:p>
        </w:tc>
      </w:tr>
      <w:tr w:rsidR="00F26CC8" w:rsidRPr="003E0753" w14:paraId="51D839E0" w14:textId="77777777" w:rsidTr="003E0753">
        <w:trPr>
          <w:trHeight w:val="710"/>
          <w:jc w:val="center"/>
        </w:trPr>
        <w:tc>
          <w:tcPr>
            <w:tcW w:w="372" w:type="pct"/>
            <w:vAlign w:val="center"/>
          </w:tcPr>
          <w:p w14:paraId="1F9FD11F" w14:textId="77777777" w:rsidR="00F26CC8" w:rsidRPr="003E0753" w:rsidRDefault="00F26CC8" w:rsidP="00F26CC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32</w:t>
            </w:r>
          </w:p>
        </w:tc>
        <w:tc>
          <w:tcPr>
            <w:tcW w:w="1725" w:type="pct"/>
            <w:vAlign w:val="center"/>
          </w:tcPr>
          <w:p w14:paraId="51265B04" w14:textId="77777777" w:rsidR="00F26CC8" w:rsidRPr="003E0753" w:rsidRDefault="00F26CC8" w:rsidP="00F26CC8">
            <w:p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نئوپلاسم و تروفوبلاستیک حاملگی</w:t>
            </w:r>
          </w:p>
        </w:tc>
        <w:tc>
          <w:tcPr>
            <w:tcW w:w="880" w:type="pct"/>
            <w:gridSpan w:val="2"/>
            <w:vAlign w:val="center"/>
          </w:tcPr>
          <w:p w14:paraId="477E909A" w14:textId="6F52C6AA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دکتر الهام شرفخانی</w:t>
            </w:r>
          </w:p>
        </w:tc>
        <w:tc>
          <w:tcPr>
            <w:tcW w:w="2022" w:type="pct"/>
            <w:vAlign w:val="center"/>
          </w:tcPr>
          <w:p w14:paraId="5D7E5037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مطالعه تشخیص، مدیریت و پیگیری بیماران مبتلا به نئوپلازی تروفوبلاستیک حاملگی</w:t>
            </w:r>
          </w:p>
        </w:tc>
      </w:tr>
      <w:tr w:rsidR="00F26CC8" w:rsidRPr="003E0753" w14:paraId="4744DAA7" w14:textId="77777777" w:rsidTr="003E0753">
        <w:trPr>
          <w:trHeight w:val="710"/>
          <w:jc w:val="center"/>
        </w:trPr>
        <w:tc>
          <w:tcPr>
            <w:tcW w:w="372" w:type="pct"/>
            <w:vAlign w:val="center"/>
          </w:tcPr>
          <w:p w14:paraId="6F3135CA" w14:textId="77777777" w:rsidR="00F26CC8" w:rsidRPr="003E0753" w:rsidRDefault="00F26CC8" w:rsidP="00F26CC8">
            <w:pPr>
              <w:bidi/>
              <w:ind w:left="34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  <w:lang w:bidi="fa-IR"/>
              </w:rPr>
              <w:t>33</w:t>
            </w:r>
          </w:p>
        </w:tc>
        <w:tc>
          <w:tcPr>
            <w:tcW w:w="1725" w:type="pct"/>
            <w:vAlign w:val="center"/>
          </w:tcPr>
          <w:p w14:paraId="4DE98A68" w14:textId="77777777" w:rsidR="00F26CC8" w:rsidRPr="003E0753" w:rsidRDefault="00F26CC8" w:rsidP="00F26CC8">
            <w:p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یائسگی و بیماری شایع این دوران و مراقیتهای لازم</w:t>
            </w:r>
          </w:p>
        </w:tc>
        <w:tc>
          <w:tcPr>
            <w:tcW w:w="880" w:type="pct"/>
            <w:gridSpan w:val="2"/>
            <w:vAlign w:val="center"/>
          </w:tcPr>
          <w:p w14:paraId="136F93B9" w14:textId="77777777" w:rsidR="00F26CC8" w:rsidRPr="003E0753" w:rsidRDefault="00F26CC8" w:rsidP="003E075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sz w:val="22"/>
                <w:szCs w:val="22"/>
                <w:rtl/>
              </w:rPr>
              <w:t>دکتر طوبی فرازمند</w:t>
            </w:r>
          </w:p>
        </w:tc>
        <w:tc>
          <w:tcPr>
            <w:tcW w:w="2022" w:type="pct"/>
            <w:vAlign w:val="center"/>
          </w:tcPr>
          <w:p w14:paraId="3A82CED0" w14:textId="77777777" w:rsidR="00F26CC8" w:rsidRPr="003E0753" w:rsidRDefault="00F26CC8" w:rsidP="00F26CC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E0753">
              <w:rPr>
                <w:rFonts w:cs="B Nazanin" w:hint="cs"/>
                <w:color w:val="000000"/>
                <w:sz w:val="22"/>
                <w:szCs w:val="22"/>
                <w:rtl/>
              </w:rPr>
              <w:t>مطالعه علائم یائسگی</w:t>
            </w:r>
          </w:p>
        </w:tc>
      </w:tr>
    </w:tbl>
    <w:p w14:paraId="507B62BC" w14:textId="77777777" w:rsidR="00963EA1" w:rsidRPr="000863B6" w:rsidRDefault="00963EA1" w:rsidP="003208AF">
      <w:pPr>
        <w:bidi/>
        <w:rPr>
          <w:rFonts w:cs="B Nazanin"/>
          <w:sz w:val="26"/>
          <w:szCs w:val="26"/>
          <w:rtl/>
        </w:rPr>
      </w:pPr>
    </w:p>
    <w:p w14:paraId="2887B75E" w14:textId="77777777" w:rsidR="00A659FA" w:rsidRPr="002E0064" w:rsidRDefault="00A659FA" w:rsidP="00963EA1">
      <w:pPr>
        <w:bidi/>
        <w:rPr>
          <w:rFonts w:cs="B Nazanin"/>
          <w:b/>
          <w:bCs/>
          <w:sz w:val="26"/>
          <w:szCs w:val="26"/>
          <w:rtl/>
        </w:rPr>
      </w:pPr>
      <w:r w:rsidRPr="002E0064">
        <w:rPr>
          <w:rFonts w:cs="B Nazanin" w:hint="cs"/>
          <w:b/>
          <w:bCs/>
          <w:sz w:val="26"/>
          <w:szCs w:val="26"/>
          <w:rtl/>
        </w:rPr>
        <w:t>منابع پيشنهادي براي مطالعه:</w:t>
      </w:r>
    </w:p>
    <w:p w14:paraId="7992484B" w14:textId="77777777" w:rsidR="00A659FA" w:rsidRPr="002E0064" w:rsidRDefault="00A659FA" w:rsidP="00A659FA">
      <w:pPr>
        <w:bidi/>
        <w:rPr>
          <w:rFonts w:cs="B Nazanin"/>
          <w:b/>
          <w:bCs/>
          <w:sz w:val="26"/>
          <w:szCs w:val="26"/>
          <w:rtl/>
        </w:rPr>
      </w:pPr>
    </w:p>
    <w:p w14:paraId="2D23CC9C" w14:textId="6E44EB03" w:rsidR="004601FB" w:rsidRDefault="00147DA0" w:rsidP="0035223B">
      <w:pPr>
        <w:bidi/>
        <w:rPr>
          <w:rFonts w:cs="B Nazanin"/>
          <w:sz w:val="26"/>
          <w:szCs w:val="26"/>
          <w:rtl/>
        </w:rPr>
      </w:pPr>
      <w:r w:rsidRPr="00147DA0">
        <w:rPr>
          <w:rFonts w:cs="B Nazanin" w:hint="cs"/>
          <w:rtl/>
          <w:lang w:bidi="fa-IR"/>
        </w:rPr>
        <w:t xml:space="preserve">دنفورث </w:t>
      </w:r>
      <w:r w:rsidR="00A066DB">
        <w:rPr>
          <w:rFonts w:cs="B Nazanin" w:hint="cs"/>
          <w:rtl/>
          <w:lang w:bidi="fa-IR"/>
        </w:rPr>
        <w:t>(2008)</w:t>
      </w:r>
      <w:r w:rsidR="00A659FA" w:rsidRPr="002E0064">
        <w:rPr>
          <w:rFonts w:cs="B Nazanin" w:hint="cs"/>
          <w:sz w:val="26"/>
          <w:szCs w:val="26"/>
          <w:rtl/>
        </w:rPr>
        <w:t>-</w:t>
      </w:r>
      <w:r w:rsidR="00A066DB">
        <w:rPr>
          <w:rFonts w:cs="B Nazanin" w:hint="cs"/>
          <w:sz w:val="26"/>
          <w:szCs w:val="26"/>
          <w:rtl/>
        </w:rPr>
        <w:t xml:space="preserve"> </w:t>
      </w:r>
      <w:r w:rsidR="00A659FA" w:rsidRPr="002E0064">
        <w:rPr>
          <w:rFonts w:cs="B Nazanin" w:hint="cs"/>
          <w:sz w:val="26"/>
          <w:szCs w:val="26"/>
          <w:rtl/>
        </w:rPr>
        <w:t>ویلیام</w:t>
      </w:r>
      <w:r>
        <w:rPr>
          <w:rFonts w:cs="B Nazanin" w:hint="cs"/>
          <w:sz w:val="26"/>
          <w:szCs w:val="26"/>
          <w:rtl/>
          <w:lang w:bidi="fa-IR"/>
        </w:rPr>
        <w:t>ز</w:t>
      </w:r>
      <w:r w:rsidRPr="00147DA0">
        <w:rPr>
          <w:rFonts w:cs="B Nazanin"/>
          <w:lang w:bidi="fa-IR"/>
        </w:rPr>
        <w:t>(</w:t>
      </w:r>
      <w:r w:rsidRPr="00147DA0">
        <w:rPr>
          <w:rFonts w:cs="B Nazanin"/>
          <w:sz w:val="20"/>
          <w:szCs w:val="20"/>
          <w:lang w:bidi="fa-IR"/>
        </w:rPr>
        <w:t>2018</w:t>
      </w:r>
      <w:r w:rsidRPr="00147DA0">
        <w:rPr>
          <w:rFonts w:cs="B Nazanin"/>
          <w:lang w:bidi="fa-IR"/>
        </w:rPr>
        <w:t>)</w:t>
      </w:r>
      <w:r w:rsidRPr="002E0064">
        <w:rPr>
          <w:rFonts w:cs="B Nazanin"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–</w:t>
      </w:r>
      <w:r w:rsidR="00A066DB">
        <w:rPr>
          <w:rFonts w:hint="cs"/>
          <w:sz w:val="26"/>
          <w:szCs w:val="26"/>
          <w:rtl/>
        </w:rPr>
        <w:t xml:space="preserve"> </w:t>
      </w:r>
      <w:r w:rsidR="00A659FA" w:rsidRPr="002E0064">
        <w:rPr>
          <w:rFonts w:cs="B Nazanin" w:hint="cs"/>
          <w:sz w:val="26"/>
          <w:szCs w:val="26"/>
          <w:rtl/>
        </w:rPr>
        <w:t xml:space="preserve"> اسپیروف</w:t>
      </w:r>
      <w:r>
        <w:rPr>
          <w:rFonts w:cs="B Nazanin" w:hint="cs"/>
          <w:sz w:val="26"/>
          <w:szCs w:val="26"/>
          <w:rtl/>
        </w:rPr>
        <w:t>(</w:t>
      </w:r>
      <w:r w:rsidRPr="00147DA0">
        <w:rPr>
          <w:rFonts w:cs="B Nazanin" w:hint="cs"/>
          <w:sz w:val="22"/>
          <w:szCs w:val="22"/>
          <w:rtl/>
        </w:rPr>
        <w:t>2020)</w:t>
      </w:r>
      <w:r w:rsidR="00287ECD">
        <w:rPr>
          <w:rFonts w:cs="B Nazanin"/>
          <w:sz w:val="22"/>
          <w:szCs w:val="22"/>
        </w:rPr>
        <w:t>-</w:t>
      </w:r>
      <w:r w:rsidR="00287ECD" w:rsidRPr="00287ECD">
        <w:rPr>
          <w:rFonts w:cs="B Nazanin" w:hint="cs"/>
          <w:rtl/>
          <w:lang w:bidi="fa-IR"/>
        </w:rPr>
        <w:t xml:space="preserve"> </w:t>
      </w:r>
      <w:r w:rsidR="00287ECD">
        <w:rPr>
          <w:rFonts w:cs="B Nazanin" w:hint="cs"/>
          <w:rtl/>
          <w:lang w:bidi="fa-IR"/>
        </w:rPr>
        <w:t xml:space="preserve">نواک </w:t>
      </w:r>
      <w:r w:rsidR="00287ECD">
        <w:rPr>
          <w:rFonts w:cs="B Nazanin"/>
          <w:lang w:bidi="fa-IR"/>
        </w:rPr>
        <w:t>(2020)</w:t>
      </w:r>
      <w:r w:rsidR="00007C01">
        <w:rPr>
          <w:rFonts w:cs="B Nazanin" w:hint="cs"/>
          <w:rtl/>
          <w:lang w:bidi="fa-IR"/>
        </w:rPr>
        <w:t>-بک</w:t>
      </w:r>
      <w:r w:rsidR="00F75BCB">
        <w:rPr>
          <w:rFonts w:cs="B Nazanin" w:hint="cs"/>
          <w:rtl/>
          <w:lang w:bidi="fa-IR"/>
        </w:rPr>
        <w:t xml:space="preserve"> من</w:t>
      </w:r>
      <w:r w:rsidR="00F75BCB">
        <w:rPr>
          <w:rFonts w:cs="B Nazanin"/>
          <w:lang w:bidi="fa-IR"/>
        </w:rPr>
        <w:t xml:space="preserve">  (2019)</w:t>
      </w:r>
    </w:p>
    <w:p w14:paraId="419B3934" w14:textId="6E388EF0" w:rsidR="009E717B" w:rsidRDefault="009E717B" w:rsidP="009E717B">
      <w:pPr>
        <w:bidi/>
        <w:rPr>
          <w:rFonts w:cs="B Nazanin"/>
          <w:sz w:val="26"/>
          <w:szCs w:val="26"/>
          <w:lang w:bidi="fa-IR"/>
        </w:rPr>
      </w:pPr>
    </w:p>
    <w:p w14:paraId="7AEE669D" w14:textId="77777777" w:rsidR="009E717B" w:rsidRPr="002E0064" w:rsidRDefault="009E717B" w:rsidP="009E717B">
      <w:pPr>
        <w:bidi/>
        <w:rPr>
          <w:rFonts w:cs="B Nazanin"/>
          <w:sz w:val="26"/>
          <w:szCs w:val="26"/>
          <w:lang w:bidi="fa-IR"/>
        </w:rPr>
      </w:pPr>
    </w:p>
    <w:p w14:paraId="661085A3" w14:textId="77777777" w:rsidR="00636EAF" w:rsidRDefault="00636EAF" w:rsidP="00636EAF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2E0064">
        <w:rPr>
          <w:rFonts w:cs="B Nazanin" w:hint="cs"/>
          <w:b/>
          <w:bCs/>
          <w:sz w:val="26"/>
          <w:szCs w:val="26"/>
          <w:rtl/>
          <w:lang w:bidi="fa-IR"/>
        </w:rPr>
        <w:t>پیوست دروس کارآموزی و کارورزی بیماری های زنان و مامایی</w:t>
      </w:r>
    </w:p>
    <w:p w14:paraId="22E3AB03" w14:textId="77777777" w:rsidR="002E0064" w:rsidRPr="002E0064" w:rsidRDefault="002E0064" w:rsidP="002E0064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14:paraId="1324620B" w14:textId="77777777" w:rsidR="00636EAF" w:rsidRPr="002E0064" w:rsidRDefault="002E0064" w:rsidP="00636EAF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الف-</w:t>
      </w:r>
      <w:r w:rsidR="00636EAF" w:rsidRPr="002E0064">
        <w:rPr>
          <w:rFonts w:cs="B Nazanin" w:hint="cs"/>
          <w:b/>
          <w:bCs/>
          <w:sz w:val="26"/>
          <w:szCs w:val="26"/>
          <w:rtl/>
          <w:lang w:bidi="fa-IR"/>
        </w:rPr>
        <w:t>علائم و شکایات شایع این بخش:</w:t>
      </w:r>
    </w:p>
    <w:p w14:paraId="75D1EC33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lastRenderedPageBreak/>
        <w:t>خونریزی های غیرطبیعی واژینال در زنان باردار و غیر باردار</w:t>
      </w:r>
    </w:p>
    <w:p w14:paraId="115F672D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درد شکمی در زنان باردار و غیر باردار</w:t>
      </w:r>
    </w:p>
    <w:p w14:paraId="1405EC90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ترشح غیرطبیعی واژینال</w:t>
      </w:r>
    </w:p>
    <w:p w14:paraId="4251012A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تشنج در زنان باردار</w:t>
      </w:r>
    </w:p>
    <w:p w14:paraId="38A69295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تب در زنان باردار</w:t>
      </w:r>
    </w:p>
    <w:p w14:paraId="69522E4D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احساس توده در شکم در زنان باردار و غیر باردار</w:t>
      </w:r>
    </w:p>
    <w:p w14:paraId="10C72774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احساس خروج توده از واژن</w:t>
      </w:r>
    </w:p>
    <w:p w14:paraId="43413AB2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بی اختیاری ادراری</w:t>
      </w:r>
    </w:p>
    <w:p w14:paraId="3875A94A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ترشح غیرطبیعی واژینال در زنان باردار و غیر باردار</w:t>
      </w:r>
    </w:p>
    <w:p w14:paraId="14EC4192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احساس خروج توده از واژن</w:t>
      </w:r>
    </w:p>
    <w:p w14:paraId="469C2EAB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بی اختیاری ادراری</w:t>
      </w:r>
    </w:p>
    <w:p w14:paraId="70B72B89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ترشح غیرطبیعی واژینال در زنان باردار و غیر باردار</w:t>
      </w:r>
    </w:p>
    <w:p w14:paraId="3E0E29AB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ضایعه یا زخم دستگاه ژنیتال</w:t>
      </w:r>
    </w:p>
    <w:p w14:paraId="40616B8C" w14:textId="77777777" w:rsidR="00636EAF" w:rsidRPr="002E0064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E0064">
        <w:rPr>
          <w:rFonts w:cs="B Nazanin" w:hint="cs"/>
          <w:sz w:val="26"/>
          <w:szCs w:val="26"/>
          <w:rtl/>
          <w:lang w:bidi="fa-IR"/>
        </w:rPr>
        <w:t>دیس شارژ پستان</w:t>
      </w:r>
    </w:p>
    <w:p w14:paraId="60FD8699" w14:textId="7B67A29E" w:rsidR="001C2FC1" w:rsidRDefault="001C2FC1" w:rsidP="001C2FC1">
      <w:pPr>
        <w:bidi/>
        <w:rPr>
          <w:rFonts w:cs="B Nazanin"/>
          <w:sz w:val="28"/>
          <w:szCs w:val="28"/>
          <w:rtl/>
          <w:lang w:bidi="fa-IR"/>
        </w:rPr>
      </w:pPr>
    </w:p>
    <w:p w14:paraId="51D6904B" w14:textId="77777777" w:rsidR="00F812EF" w:rsidRDefault="00F812EF" w:rsidP="00F812EF">
      <w:pPr>
        <w:bidi/>
        <w:rPr>
          <w:rFonts w:cs="B Nazanin"/>
          <w:noProof/>
          <w:sz w:val="28"/>
          <w:szCs w:val="28"/>
          <w:rtl/>
        </w:rPr>
      </w:pPr>
    </w:p>
    <w:p w14:paraId="79217618" w14:textId="77777777" w:rsidR="00600E83" w:rsidRPr="002604ED" w:rsidRDefault="00600E83" w:rsidP="00600E83">
      <w:pPr>
        <w:bidi/>
        <w:rPr>
          <w:rFonts w:cs="B Nazanin"/>
          <w:b/>
          <w:bCs/>
          <w:noProof/>
          <w:sz w:val="28"/>
          <w:szCs w:val="28"/>
          <w:rtl/>
        </w:rPr>
      </w:pPr>
      <w:r w:rsidRPr="002604ED">
        <w:rPr>
          <w:rFonts w:cs="B Nazanin" w:hint="cs"/>
          <w:b/>
          <w:bCs/>
          <w:noProof/>
          <w:sz w:val="28"/>
          <w:szCs w:val="28"/>
          <w:rtl/>
        </w:rPr>
        <w:t>ب-</w:t>
      </w:r>
      <w:r w:rsidRPr="002604ED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2604ED">
        <w:rPr>
          <w:rFonts w:cs="B Nazanin" w:hint="cs"/>
          <w:b/>
          <w:bCs/>
          <w:noProof/>
          <w:sz w:val="28"/>
          <w:szCs w:val="28"/>
          <w:rtl/>
        </w:rPr>
        <w:t xml:space="preserve">بیماری های شایع و مهم:     </w:t>
      </w:r>
    </w:p>
    <w:p w14:paraId="13BC60BF" w14:textId="77777777" w:rsidR="00600E83" w:rsidRDefault="00600E83" w:rsidP="00600E83">
      <w:pPr>
        <w:bidi/>
        <w:rPr>
          <w:rFonts w:cs="B Nazanin"/>
          <w:noProof/>
          <w:sz w:val="28"/>
          <w:szCs w:val="28"/>
          <w:rtl/>
        </w:rPr>
      </w:pPr>
    </w:p>
    <w:p w14:paraId="3CD833C3" w14:textId="77777777" w:rsidR="00600E83" w:rsidRDefault="00600E83" w:rsidP="00600E83">
      <w:pPr>
        <w:bidi/>
        <w:rPr>
          <w:rFonts w:cs="B Nazanin"/>
          <w:noProof/>
          <w:sz w:val="28"/>
          <w:szCs w:val="28"/>
          <w:rtl/>
        </w:rPr>
      </w:pPr>
    </w:p>
    <w:p w14:paraId="4D469868" w14:textId="77777777" w:rsidR="002E0064" w:rsidRDefault="00600E83" w:rsidP="00600E83">
      <w:pPr>
        <w:bidi/>
        <w:rPr>
          <w:rFonts w:cs="B Nazanin"/>
          <w:noProof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w:lastRenderedPageBreak/>
        <w:drawing>
          <wp:inline distT="0" distB="0" distL="0" distR="0" wp14:anchorId="02C44CFB" wp14:editId="3FC9E95D">
            <wp:extent cx="5946758" cy="321821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noProof/>
          <w:sz w:val="28"/>
          <w:szCs w:val="28"/>
          <w:rtl/>
        </w:rPr>
        <w:t xml:space="preserve"> </w:t>
      </w:r>
    </w:p>
    <w:p w14:paraId="28519C15" w14:textId="77777777" w:rsidR="009F0654" w:rsidRDefault="009F0654" w:rsidP="002E006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w:lastRenderedPageBreak/>
        <w:drawing>
          <wp:inline distT="0" distB="0" distL="0" distR="0" wp14:anchorId="400A66C2" wp14:editId="6A150660">
            <wp:extent cx="5900400" cy="12502800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00" cy="125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DA459" w14:textId="77777777" w:rsidR="009F0654" w:rsidRDefault="009F0654" w:rsidP="009F0654">
      <w:pPr>
        <w:bidi/>
        <w:rPr>
          <w:rFonts w:cs="B Nazanin"/>
          <w:sz w:val="28"/>
          <w:szCs w:val="28"/>
          <w:rtl/>
          <w:lang w:bidi="fa-IR"/>
        </w:rPr>
      </w:pPr>
    </w:p>
    <w:p w14:paraId="1AF6D88E" w14:textId="77777777" w:rsidR="009F0654" w:rsidRDefault="009F0654" w:rsidP="009F065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w:drawing>
          <wp:inline distT="0" distB="0" distL="0" distR="0" wp14:anchorId="43A29247" wp14:editId="4ED27BDE">
            <wp:extent cx="3322800" cy="4316400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800" cy="43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7A7C" w14:textId="77777777" w:rsidR="009F0654" w:rsidRDefault="009F0654" w:rsidP="009F065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w:drawing>
          <wp:inline distT="0" distB="0" distL="0" distR="0" wp14:anchorId="7BE6D7D3" wp14:editId="61F2B43C">
            <wp:extent cx="2876400" cy="257760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00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D91AF" w14:textId="77777777" w:rsidR="009F0654" w:rsidRDefault="009F0654" w:rsidP="009F0654">
      <w:pPr>
        <w:bidi/>
        <w:rPr>
          <w:rFonts w:cs="B Nazanin"/>
          <w:sz w:val="28"/>
          <w:szCs w:val="28"/>
          <w:rtl/>
          <w:lang w:bidi="fa-IR"/>
        </w:rPr>
      </w:pPr>
    </w:p>
    <w:p w14:paraId="679AA79C" w14:textId="77777777" w:rsidR="009F0654" w:rsidRDefault="009F0654" w:rsidP="009F0654">
      <w:pPr>
        <w:bidi/>
        <w:rPr>
          <w:rFonts w:cs="B Nazanin"/>
          <w:noProof/>
          <w:sz w:val="28"/>
          <w:szCs w:val="28"/>
          <w:rtl/>
        </w:rPr>
      </w:pPr>
    </w:p>
    <w:p w14:paraId="331CFEFD" w14:textId="77777777" w:rsidR="009F0654" w:rsidRDefault="009F0654" w:rsidP="009F0654">
      <w:pPr>
        <w:bidi/>
        <w:rPr>
          <w:rFonts w:cs="B Nazanin"/>
          <w:noProof/>
          <w:sz w:val="28"/>
          <w:szCs w:val="28"/>
          <w:rtl/>
        </w:rPr>
      </w:pPr>
    </w:p>
    <w:p w14:paraId="7A6EF84A" w14:textId="77777777" w:rsidR="00636EAF" w:rsidRPr="0081528C" w:rsidRDefault="00636EAF" w:rsidP="009F0654">
      <w:pPr>
        <w:bidi/>
        <w:rPr>
          <w:rFonts w:cs="B Nazanin"/>
          <w:sz w:val="28"/>
          <w:szCs w:val="28"/>
          <w:lang w:bidi="fa-IR"/>
        </w:rPr>
      </w:pPr>
    </w:p>
    <w:sectPr w:rsidR="00636EAF" w:rsidRPr="0081528C" w:rsidSect="007614DF">
      <w:pgSz w:w="12240" w:h="15840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BA8C3" w14:textId="77777777" w:rsidR="000F670E" w:rsidRDefault="000F670E" w:rsidP="009F0654">
      <w:r>
        <w:separator/>
      </w:r>
    </w:p>
  </w:endnote>
  <w:endnote w:type="continuationSeparator" w:id="0">
    <w:p w14:paraId="204B1E0E" w14:textId="77777777" w:rsidR="000F670E" w:rsidRDefault="000F670E" w:rsidP="009F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2D65B" w14:textId="77777777" w:rsidR="000F670E" w:rsidRDefault="000F670E" w:rsidP="009F0654">
      <w:r>
        <w:separator/>
      </w:r>
    </w:p>
  </w:footnote>
  <w:footnote w:type="continuationSeparator" w:id="0">
    <w:p w14:paraId="547A212D" w14:textId="77777777" w:rsidR="000F670E" w:rsidRDefault="000F670E" w:rsidP="009F0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BC7"/>
    <w:multiLevelType w:val="hybridMultilevel"/>
    <w:tmpl w:val="8D36D89E"/>
    <w:lvl w:ilvl="0" w:tplc="C0D425B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51D"/>
    <w:multiLevelType w:val="hybridMultilevel"/>
    <w:tmpl w:val="9B64C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554AA"/>
    <w:multiLevelType w:val="hybridMultilevel"/>
    <w:tmpl w:val="1F265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6425"/>
    <w:multiLevelType w:val="hybridMultilevel"/>
    <w:tmpl w:val="0FE06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1075B"/>
    <w:multiLevelType w:val="hybridMultilevel"/>
    <w:tmpl w:val="378204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371A06"/>
    <w:multiLevelType w:val="hybridMultilevel"/>
    <w:tmpl w:val="0302E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827C8"/>
    <w:multiLevelType w:val="hybridMultilevel"/>
    <w:tmpl w:val="C23AA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543FA"/>
    <w:multiLevelType w:val="hybridMultilevel"/>
    <w:tmpl w:val="4FE2F5B8"/>
    <w:lvl w:ilvl="0" w:tplc="BE125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554A7"/>
    <w:multiLevelType w:val="hybridMultilevel"/>
    <w:tmpl w:val="5CB86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94DD1"/>
    <w:multiLevelType w:val="hybridMultilevel"/>
    <w:tmpl w:val="13087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F22EE"/>
    <w:multiLevelType w:val="hybridMultilevel"/>
    <w:tmpl w:val="0FE06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394032">
    <w:abstractNumId w:val="6"/>
  </w:num>
  <w:num w:numId="2" w16cid:durableId="1941378055">
    <w:abstractNumId w:val="10"/>
  </w:num>
  <w:num w:numId="3" w16cid:durableId="1142381322">
    <w:abstractNumId w:val="1"/>
  </w:num>
  <w:num w:numId="4" w16cid:durableId="1856075965">
    <w:abstractNumId w:val="4"/>
  </w:num>
  <w:num w:numId="5" w16cid:durableId="157580652">
    <w:abstractNumId w:val="2"/>
  </w:num>
  <w:num w:numId="6" w16cid:durableId="10760651">
    <w:abstractNumId w:val="5"/>
  </w:num>
  <w:num w:numId="7" w16cid:durableId="2083066385">
    <w:abstractNumId w:val="0"/>
  </w:num>
  <w:num w:numId="8" w16cid:durableId="747269311">
    <w:abstractNumId w:val="8"/>
  </w:num>
  <w:num w:numId="9" w16cid:durableId="429620079">
    <w:abstractNumId w:val="9"/>
  </w:num>
  <w:num w:numId="10" w16cid:durableId="360395365">
    <w:abstractNumId w:val="3"/>
  </w:num>
  <w:num w:numId="11" w16cid:durableId="403742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28C"/>
    <w:rsid w:val="00000670"/>
    <w:rsid w:val="00007C01"/>
    <w:rsid w:val="00042E4E"/>
    <w:rsid w:val="00071ACF"/>
    <w:rsid w:val="00077EDF"/>
    <w:rsid w:val="000863B6"/>
    <w:rsid w:val="000A290B"/>
    <w:rsid w:val="000E394E"/>
    <w:rsid w:val="000F4432"/>
    <w:rsid w:val="000F670E"/>
    <w:rsid w:val="00137D73"/>
    <w:rsid w:val="0014032E"/>
    <w:rsid w:val="00147DA0"/>
    <w:rsid w:val="001547A8"/>
    <w:rsid w:val="001641A6"/>
    <w:rsid w:val="001661B9"/>
    <w:rsid w:val="00166E46"/>
    <w:rsid w:val="001865F1"/>
    <w:rsid w:val="00186804"/>
    <w:rsid w:val="001A2108"/>
    <w:rsid w:val="001A7EBA"/>
    <w:rsid w:val="001C2FC1"/>
    <w:rsid w:val="001D3F06"/>
    <w:rsid w:val="001F1DBA"/>
    <w:rsid w:val="00226876"/>
    <w:rsid w:val="00251EDC"/>
    <w:rsid w:val="00256FBB"/>
    <w:rsid w:val="002604ED"/>
    <w:rsid w:val="00285448"/>
    <w:rsid w:val="00287B0C"/>
    <w:rsid w:val="00287ECD"/>
    <w:rsid w:val="002901F1"/>
    <w:rsid w:val="002B1CA5"/>
    <w:rsid w:val="002C7B4D"/>
    <w:rsid w:val="002E0064"/>
    <w:rsid w:val="002F30C2"/>
    <w:rsid w:val="002F4784"/>
    <w:rsid w:val="0030265D"/>
    <w:rsid w:val="003208AF"/>
    <w:rsid w:val="003304AE"/>
    <w:rsid w:val="00330F32"/>
    <w:rsid w:val="00337E1D"/>
    <w:rsid w:val="0035223B"/>
    <w:rsid w:val="00384019"/>
    <w:rsid w:val="00393D12"/>
    <w:rsid w:val="003C6BE8"/>
    <w:rsid w:val="003D5582"/>
    <w:rsid w:val="003E0753"/>
    <w:rsid w:val="003E2285"/>
    <w:rsid w:val="003F7B7D"/>
    <w:rsid w:val="00416296"/>
    <w:rsid w:val="0042658C"/>
    <w:rsid w:val="004455BD"/>
    <w:rsid w:val="004601FB"/>
    <w:rsid w:val="004A49C6"/>
    <w:rsid w:val="004A5D89"/>
    <w:rsid w:val="004E2621"/>
    <w:rsid w:val="004E6044"/>
    <w:rsid w:val="004E70D0"/>
    <w:rsid w:val="005157BA"/>
    <w:rsid w:val="00534E08"/>
    <w:rsid w:val="005465FB"/>
    <w:rsid w:val="00554630"/>
    <w:rsid w:val="005555B7"/>
    <w:rsid w:val="005766DF"/>
    <w:rsid w:val="005B633C"/>
    <w:rsid w:val="005B7448"/>
    <w:rsid w:val="005C106D"/>
    <w:rsid w:val="00600E83"/>
    <w:rsid w:val="00615598"/>
    <w:rsid w:val="00636EAF"/>
    <w:rsid w:val="00640E5C"/>
    <w:rsid w:val="00694C25"/>
    <w:rsid w:val="006C4E01"/>
    <w:rsid w:val="00734BC3"/>
    <w:rsid w:val="007614DF"/>
    <w:rsid w:val="00761859"/>
    <w:rsid w:val="00765BED"/>
    <w:rsid w:val="00773747"/>
    <w:rsid w:val="0077728D"/>
    <w:rsid w:val="00800A5F"/>
    <w:rsid w:val="0081528C"/>
    <w:rsid w:val="0084192E"/>
    <w:rsid w:val="008431C1"/>
    <w:rsid w:val="008535B2"/>
    <w:rsid w:val="00867D14"/>
    <w:rsid w:val="008729E2"/>
    <w:rsid w:val="00875A45"/>
    <w:rsid w:val="008B45E7"/>
    <w:rsid w:val="00906C13"/>
    <w:rsid w:val="009248B8"/>
    <w:rsid w:val="00951AEB"/>
    <w:rsid w:val="00963EA1"/>
    <w:rsid w:val="009963F8"/>
    <w:rsid w:val="009A6068"/>
    <w:rsid w:val="009D2AC4"/>
    <w:rsid w:val="009E717B"/>
    <w:rsid w:val="009F0654"/>
    <w:rsid w:val="00A066DB"/>
    <w:rsid w:val="00A63876"/>
    <w:rsid w:val="00A659FA"/>
    <w:rsid w:val="00A76FFA"/>
    <w:rsid w:val="00AA19B5"/>
    <w:rsid w:val="00AA6D13"/>
    <w:rsid w:val="00B9488C"/>
    <w:rsid w:val="00BA0872"/>
    <w:rsid w:val="00BB7EF3"/>
    <w:rsid w:val="00BF3674"/>
    <w:rsid w:val="00C03EF4"/>
    <w:rsid w:val="00C110DD"/>
    <w:rsid w:val="00C17710"/>
    <w:rsid w:val="00C41214"/>
    <w:rsid w:val="00C41DB5"/>
    <w:rsid w:val="00C473E3"/>
    <w:rsid w:val="00C641BD"/>
    <w:rsid w:val="00C84CE7"/>
    <w:rsid w:val="00CB25A7"/>
    <w:rsid w:val="00CC0680"/>
    <w:rsid w:val="00CF2F08"/>
    <w:rsid w:val="00D07EEC"/>
    <w:rsid w:val="00D07F41"/>
    <w:rsid w:val="00D25F6C"/>
    <w:rsid w:val="00D73C16"/>
    <w:rsid w:val="00D74D75"/>
    <w:rsid w:val="00DC3A18"/>
    <w:rsid w:val="00DF1B29"/>
    <w:rsid w:val="00DF312A"/>
    <w:rsid w:val="00E473C5"/>
    <w:rsid w:val="00E807F5"/>
    <w:rsid w:val="00E84DA4"/>
    <w:rsid w:val="00E863B2"/>
    <w:rsid w:val="00E926E3"/>
    <w:rsid w:val="00EC55F5"/>
    <w:rsid w:val="00EF7D36"/>
    <w:rsid w:val="00F26CC8"/>
    <w:rsid w:val="00F313CA"/>
    <w:rsid w:val="00F517E8"/>
    <w:rsid w:val="00F54F70"/>
    <w:rsid w:val="00F62F85"/>
    <w:rsid w:val="00F75BCB"/>
    <w:rsid w:val="00F7759C"/>
    <w:rsid w:val="00F812EF"/>
    <w:rsid w:val="00FB7BFD"/>
    <w:rsid w:val="00FC0C37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08D90"/>
  <w15:docId w15:val="{EF32EC2D-734F-42FC-816E-A644DAE7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B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9F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06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6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06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6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48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toobafarazmand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5208-DE9E-4A8A-9105-5697E3C2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10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مهسا نیازی</dc:creator>
  <cp:lastModifiedBy>زهره براتی پور کوشکی</cp:lastModifiedBy>
  <cp:revision>111</cp:revision>
  <cp:lastPrinted>2021-06-01T09:48:00Z</cp:lastPrinted>
  <dcterms:created xsi:type="dcterms:W3CDTF">2021-04-17T07:09:00Z</dcterms:created>
  <dcterms:modified xsi:type="dcterms:W3CDTF">2026-07-07T05:47:00Z</dcterms:modified>
</cp:coreProperties>
</file>